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2" w:rightFromText="142" w:vertAnchor="page" w:horzAnchor="margin" w:tblpY="1141"/>
        <w:tblW w:w="14222" w:type="dxa"/>
        <w:tblLayout w:type="fixed"/>
        <w:tblLook w:val="01E0" w:firstRow="1" w:lastRow="1" w:firstColumn="1" w:lastColumn="1" w:noHBand="0" w:noVBand="0"/>
      </w:tblPr>
      <w:tblGrid>
        <w:gridCol w:w="644"/>
        <w:gridCol w:w="2214"/>
        <w:gridCol w:w="1311"/>
        <w:gridCol w:w="1184"/>
        <w:gridCol w:w="571"/>
        <w:gridCol w:w="1511"/>
        <w:gridCol w:w="139"/>
        <w:gridCol w:w="1890"/>
        <w:gridCol w:w="32"/>
        <w:gridCol w:w="945"/>
        <w:gridCol w:w="1716"/>
        <w:gridCol w:w="159"/>
        <w:gridCol w:w="1906"/>
      </w:tblGrid>
      <w:tr w:rsidR="00E8794B" w:rsidRPr="00183E23" w:rsidTr="00440A10">
        <w:trPr>
          <w:trHeight w:hRule="exact" w:val="442"/>
        </w:trPr>
        <w:tc>
          <w:tcPr>
            <w:tcW w:w="14222" w:type="dxa"/>
            <w:gridSpan w:val="13"/>
          </w:tcPr>
          <w:p w:rsidR="00E8794B" w:rsidRPr="00BF40F3" w:rsidRDefault="00BF40F3" w:rsidP="00EA24F5">
            <w:pPr>
              <w:ind w:left="-77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0F3">
              <w:rPr>
                <w:rFonts w:ascii="Times New Roman" w:hAnsi="Times New Roman"/>
                <w:sz w:val="20"/>
                <w:szCs w:val="20"/>
              </w:rPr>
              <w:t>Tab. …. Zadania powiatu realizowane przez powiatowe centra pomocy rodzinie w 201</w:t>
            </w:r>
            <w:r w:rsidR="0004432A">
              <w:rPr>
                <w:rFonts w:ascii="Times New Roman" w:hAnsi="Times New Roman"/>
                <w:sz w:val="20"/>
                <w:szCs w:val="20"/>
              </w:rPr>
              <w:t>9</w:t>
            </w:r>
            <w:r w:rsidRPr="00BF40F3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EA24F5" w:rsidRPr="00183E23" w:rsidTr="00440A10">
        <w:trPr>
          <w:trHeight w:hRule="exact" w:val="565"/>
        </w:trPr>
        <w:tc>
          <w:tcPr>
            <w:tcW w:w="644" w:type="dxa"/>
          </w:tcPr>
          <w:p w:rsidR="00EA24F5" w:rsidRPr="00183E23" w:rsidRDefault="0004432A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  <w:r w:rsidR="00EA24F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3578" w:type="dxa"/>
            <w:gridSpan w:val="12"/>
          </w:tcPr>
          <w:p w:rsidR="00EA24F5" w:rsidRPr="00183E23" w:rsidRDefault="00EA24F5" w:rsidP="00EA24F5">
            <w:pPr>
              <w:ind w:left="-77" w:hanging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Czy w powiecie funkcjonują aktualne powiatowe programy działań na rzecz osób niepełnosprawnych, w tym w zakresie rehabilitacji społecznej, rehabilitacji zawodowej i zatrudniania, przestrzegania praw osób niepełnosprawnych</w:t>
            </w:r>
          </w:p>
        </w:tc>
      </w:tr>
      <w:tr w:rsidR="00EA24F5" w:rsidRPr="00183E23" w:rsidTr="00440A10">
        <w:trPr>
          <w:trHeight w:hRule="exact" w:val="301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gridSpan w:val="3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082" w:type="dxa"/>
            <w:gridSpan w:val="2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2" w:type="dxa"/>
            <w:gridSpan w:val="5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2065" w:type="dxa"/>
            <w:gridSpan w:val="2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301"/>
        </w:trPr>
        <w:tc>
          <w:tcPr>
            <w:tcW w:w="644" w:type="dxa"/>
          </w:tcPr>
          <w:p w:rsidR="007F3FBB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4A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Liczba i rodzaj przedsięwzięć realizowanych na podstawie powiatowej strategii i programów działań na rzecz osób niepełnosprawnych</w:t>
            </w: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4F5" w:rsidRPr="00183E23" w:rsidTr="00440A10">
        <w:trPr>
          <w:trHeight w:hRule="exact" w:val="284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3578" w:type="dxa"/>
            <w:gridSpan w:val="12"/>
          </w:tcPr>
          <w:p w:rsidR="00EA24F5" w:rsidRPr="00183E23" w:rsidRDefault="00EA24F5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4F5" w:rsidRPr="00183E23" w:rsidTr="00440A10">
        <w:trPr>
          <w:trHeight w:hRule="exact" w:val="284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3578" w:type="dxa"/>
            <w:gridSpan w:val="12"/>
          </w:tcPr>
          <w:p w:rsidR="00EA24F5" w:rsidRPr="00183E23" w:rsidRDefault="00EA24F5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</w:tcPr>
          <w:p w:rsidR="007F3FBB" w:rsidRPr="00183E23" w:rsidRDefault="004E0CC2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7F3FBB">
            <w:pPr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Liczba i rodzaj działań zmierzających do ograniczania skutków niepełnosprawności </w:t>
            </w:r>
          </w:p>
        </w:tc>
      </w:tr>
      <w:tr w:rsidR="004E0CC2" w:rsidRPr="00183E23" w:rsidTr="00440A10">
        <w:trPr>
          <w:trHeight w:hRule="exact" w:val="284"/>
        </w:trPr>
        <w:tc>
          <w:tcPr>
            <w:tcW w:w="644" w:type="dxa"/>
          </w:tcPr>
          <w:p w:rsidR="004E0CC2" w:rsidRPr="00183E23" w:rsidRDefault="004E0CC2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3578" w:type="dxa"/>
            <w:gridSpan w:val="12"/>
          </w:tcPr>
          <w:p w:rsidR="004E0CC2" w:rsidRPr="00183E23" w:rsidRDefault="004E0CC2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C2" w:rsidRPr="00183E23" w:rsidTr="00440A10">
        <w:trPr>
          <w:trHeight w:hRule="exact" w:val="284"/>
        </w:trPr>
        <w:tc>
          <w:tcPr>
            <w:tcW w:w="644" w:type="dxa"/>
          </w:tcPr>
          <w:p w:rsidR="004E0CC2" w:rsidRPr="00183E23" w:rsidRDefault="004E0CC2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3578" w:type="dxa"/>
            <w:gridSpan w:val="12"/>
          </w:tcPr>
          <w:p w:rsidR="004E0CC2" w:rsidRPr="00183E23" w:rsidRDefault="004E0CC2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546"/>
        </w:trPr>
        <w:tc>
          <w:tcPr>
            <w:tcW w:w="644" w:type="dxa"/>
          </w:tcPr>
          <w:p w:rsidR="007F3FBB" w:rsidRPr="00183E23" w:rsidRDefault="00C76FB0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4E0C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Liczba i rodzaj przedsięwzięć realizowanych w ramach współpracy z fundacjami i organizacjami pozarządowymi działającymi na rzecz osób  niepełnosprawnych</w:t>
            </w:r>
            <w:r w:rsidR="004E0CC2">
              <w:rPr>
                <w:rFonts w:ascii="Times New Roman" w:hAnsi="Times New Roman"/>
                <w:b/>
                <w:sz w:val="20"/>
                <w:szCs w:val="20"/>
              </w:rPr>
              <w:t xml:space="preserve"> w zakresie rehabilitacji zawodowej i społecznej tych osób</w:t>
            </w:r>
          </w:p>
        </w:tc>
      </w:tr>
      <w:tr w:rsidR="00C76FB0" w:rsidRPr="00183E23" w:rsidTr="00440A10">
        <w:trPr>
          <w:trHeight w:hRule="exact" w:val="284"/>
        </w:trPr>
        <w:tc>
          <w:tcPr>
            <w:tcW w:w="644" w:type="dxa"/>
          </w:tcPr>
          <w:p w:rsidR="00C76FB0" w:rsidRPr="00183E23" w:rsidRDefault="00C76FB0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3578" w:type="dxa"/>
            <w:gridSpan w:val="12"/>
          </w:tcPr>
          <w:p w:rsidR="00C76FB0" w:rsidRPr="00183E23" w:rsidRDefault="00C76FB0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B0" w:rsidRPr="00183E23" w:rsidTr="00440A10">
        <w:trPr>
          <w:trHeight w:hRule="exact" w:val="284"/>
        </w:trPr>
        <w:tc>
          <w:tcPr>
            <w:tcW w:w="644" w:type="dxa"/>
          </w:tcPr>
          <w:p w:rsidR="00C76FB0" w:rsidRPr="00183E23" w:rsidRDefault="00C76FB0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3578" w:type="dxa"/>
            <w:gridSpan w:val="12"/>
          </w:tcPr>
          <w:p w:rsidR="00C76FB0" w:rsidRPr="00183E23" w:rsidRDefault="00C76FB0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4A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Dofinansowanie  uczestnictwa w turnusach rehabilitacyjnych</w:t>
            </w:r>
          </w:p>
          <w:p w:rsidR="00BF40F3" w:rsidRPr="00183E23" w:rsidRDefault="00BF40F3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 xml:space="preserve">6     </w:t>
            </w:r>
          </w:p>
        </w:tc>
        <w:tc>
          <w:tcPr>
            <w:tcW w:w="13578" w:type="dxa"/>
            <w:gridSpan w:val="12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Dofinansowanie  sportu, kultury, rekreacji i turystyki osób  niepełnosprawnych</w:t>
            </w: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71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78" w:type="dxa"/>
            <w:gridSpan w:val="12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zaopatrzenia w sprzęt rehabilitacyjny, przedmioty ortopedyczne i środki pomocnicze</w:t>
            </w: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543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78" w:type="dxa"/>
            <w:gridSpan w:val="12"/>
          </w:tcPr>
          <w:p w:rsidR="00BF40F3" w:rsidRPr="00183E23" w:rsidRDefault="00BF40F3" w:rsidP="00C7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likwidacji barier architektonicznych, w komunikowaniu się i technicznych, w związku z indywidualnymi potrzebami osób niepełnosprawnych</w:t>
            </w: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BF40F3" w:rsidRPr="00183E23" w:rsidRDefault="00EF145C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852" w:type="dxa"/>
            <w:gridSpan w:val="8"/>
          </w:tcPr>
          <w:p w:rsidR="00BF40F3" w:rsidRPr="00C76FB0" w:rsidRDefault="00BF40F3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FB0">
              <w:rPr>
                <w:rFonts w:ascii="Times New Roman" w:hAnsi="Times New Roman"/>
                <w:b/>
                <w:sz w:val="20"/>
                <w:szCs w:val="20"/>
              </w:rPr>
              <w:t>Dofinansowanie usług tłumacza języka migowego lub tłumacza - przewodnika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C76F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C76F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C76F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</w:tcPr>
          <w:p w:rsidR="007F3FBB" w:rsidRPr="00183E23" w:rsidRDefault="00E8794B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45C">
              <w:rPr>
                <w:rFonts w:ascii="Times New Roman" w:hAnsi="Times New Roman"/>
                <w:sz w:val="20"/>
                <w:szCs w:val="20"/>
              </w:rPr>
              <w:t>0</w:t>
            </w:r>
            <w:r w:rsidR="007F3FBB" w:rsidRPr="00183E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Warsztaty terapii zajęciowej</w:t>
            </w: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7F3FBB" w:rsidRPr="00183E23" w:rsidRDefault="00E8794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4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852" w:type="dxa"/>
            <w:gridSpan w:val="8"/>
          </w:tcPr>
          <w:p w:rsidR="007F3FBB" w:rsidRPr="00183E23" w:rsidRDefault="007F3FB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warsztatów terapii zajęciowej w powiecie</w:t>
            </w:r>
          </w:p>
        </w:tc>
        <w:tc>
          <w:tcPr>
            <w:tcW w:w="4726" w:type="dxa"/>
            <w:gridSpan w:val="4"/>
          </w:tcPr>
          <w:p w:rsidR="007F3FBB" w:rsidRPr="00183E23" w:rsidRDefault="007F3FBB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  <w:vMerge/>
          </w:tcPr>
          <w:p w:rsidR="007F3FBB" w:rsidRPr="00183E23" w:rsidRDefault="007F3FB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7F3FBB" w:rsidRPr="00183E23" w:rsidRDefault="00E8794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F3FBB" w:rsidRPr="00183E23">
              <w:rPr>
                <w:rFonts w:ascii="Times New Roman" w:hAnsi="Times New Roman"/>
                <w:sz w:val="20"/>
                <w:szCs w:val="20"/>
              </w:rPr>
              <w:t>wota</w:t>
            </w:r>
            <w:r w:rsidR="00C76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środków PFRON </w:t>
            </w:r>
            <w:r w:rsidR="007F3FBB" w:rsidRPr="00183E23">
              <w:rPr>
                <w:rFonts w:ascii="Times New Roman" w:hAnsi="Times New Roman"/>
                <w:sz w:val="20"/>
                <w:szCs w:val="20"/>
              </w:rPr>
              <w:t>przeznaczona na dofinansowanie warsztatów funkcjonujących w powiecie</w:t>
            </w:r>
          </w:p>
        </w:tc>
        <w:tc>
          <w:tcPr>
            <w:tcW w:w="4726" w:type="dxa"/>
            <w:gridSpan w:val="4"/>
          </w:tcPr>
          <w:p w:rsidR="007F3FBB" w:rsidRPr="00183E23" w:rsidRDefault="007F3FBB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701"/>
        </w:trPr>
        <w:tc>
          <w:tcPr>
            <w:tcW w:w="644" w:type="dxa"/>
          </w:tcPr>
          <w:p w:rsidR="007F3FBB" w:rsidRPr="007F3FBB" w:rsidRDefault="00E8794B" w:rsidP="00E879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145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214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Jednostka prowadząca warsztaty</w:t>
            </w:r>
          </w:p>
        </w:tc>
        <w:tc>
          <w:tcPr>
            <w:tcW w:w="1311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Rok powstania warsztatów</w:t>
            </w:r>
          </w:p>
        </w:tc>
        <w:tc>
          <w:tcPr>
            <w:tcW w:w="1755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Adres (ulica, kod pocztowy)</w:t>
            </w:r>
          </w:p>
        </w:tc>
        <w:tc>
          <w:tcPr>
            <w:tcW w:w="1650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Telefon, fax</w:t>
            </w:r>
          </w:p>
        </w:tc>
        <w:tc>
          <w:tcPr>
            <w:tcW w:w="1922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Strona www</w:t>
            </w:r>
          </w:p>
        </w:tc>
        <w:tc>
          <w:tcPr>
            <w:tcW w:w="945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 xml:space="preserve">Adres poczty </w:t>
            </w:r>
            <w:r w:rsidR="00E8794B">
              <w:rPr>
                <w:rFonts w:ascii="Times New Roman" w:hAnsi="Times New Roman"/>
                <w:sz w:val="18"/>
                <w:szCs w:val="18"/>
              </w:rPr>
              <w:br/>
            </w:r>
            <w:r w:rsidRPr="007F3FBB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1875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Imię i nazwisko  kierownika warsztatów</w:t>
            </w:r>
          </w:p>
        </w:tc>
        <w:tc>
          <w:tcPr>
            <w:tcW w:w="1906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Liczba uczestników warsztatów</w:t>
            </w:r>
          </w:p>
        </w:tc>
      </w:tr>
      <w:tr w:rsidR="00E8794B" w:rsidRPr="00183E23" w:rsidTr="00440A10">
        <w:trPr>
          <w:trHeight w:hRule="exact" w:val="284"/>
        </w:trPr>
        <w:tc>
          <w:tcPr>
            <w:tcW w:w="644" w:type="dxa"/>
          </w:tcPr>
          <w:p w:rsidR="00E8794B" w:rsidRPr="00183E23" w:rsidRDefault="00E8794B" w:rsidP="007F3F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4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78" w:type="dxa"/>
            <w:gridSpan w:val="12"/>
          </w:tcPr>
          <w:p w:rsidR="00E8794B" w:rsidRPr="00E8794B" w:rsidRDefault="00E8794B" w:rsidP="00E879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794B">
              <w:rPr>
                <w:rFonts w:ascii="Times New Roman" w:hAnsi="Times New Roman"/>
                <w:b/>
                <w:sz w:val="20"/>
                <w:szCs w:val="20"/>
              </w:rPr>
              <w:t>Zlecanie fundacjom i organizacjom pozarządowym realizacji zadań z zakresu rehabilitacji zawodowej i społecznej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zgodnie z art.36 ustawy o rehabilitacji</w:t>
            </w: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Pr="00183E23" w:rsidRDefault="00440A10" w:rsidP="00E879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 xml:space="preserve">Liczba złożonych </w:t>
            </w:r>
            <w:r>
              <w:rPr>
                <w:rFonts w:ascii="Times New Roman" w:hAnsi="Times New Roman"/>
                <w:sz w:val="20"/>
                <w:szCs w:val="20"/>
              </w:rPr>
              <w:t>ofert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Pr="00183E23" w:rsidRDefault="00440A10" w:rsidP="00E879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Pr="00183E23" w:rsidRDefault="00440A10" w:rsidP="00E879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wypłaconej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/>
                <w:sz w:val="20"/>
                <w:szCs w:val="20"/>
              </w:rPr>
              <w:t>tacji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Default="00440A10" w:rsidP="00440A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organizacji, z którymi podpisano umowę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3FBB" w:rsidRPr="007F3FBB" w:rsidRDefault="007F3FBB" w:rsidP="00E8794B">
      <w:pPr>
        <w:rPr>
          <w:rFonts w:ascii="Times New Roman" w:hAnsi="Times New Roman" w:cs="Times New Roman"/>
        </w:rPr>
      </w:pPr>
    </w:p>
    <w:sectPr w:rsidR="007F3FBB" w:rsidRPr="007F3FBB" w:rsidSect="00E87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BB"/>
    <w:rsid w:val="0004432A"/>
    <w:rsid w:val="000571B2"/>
    <w:rsid w:val="0019013A"/>
    <w:rsid w:val="002B02C8"/>
    <w:rsid w:val="003D6544"/>
    <w:rsid w:val="00430DF1"/>
    <w:rsid w:val="00440A10"/>
    <w:rsid w:val="00452FFC"/>
    <w:rsid w:val="004E0CC2"/>
    <w:rsid w:val="00774FD7"/>
    <w:rsid w:val="007F3FBB"/>
    <w:rsid w:val="008416E0"/>
    <w:rsid w:val="00950D1E"/>
    <w:rsid w:val="00A04A52"/>
    <w:rsid w:val="00BF40F3"/>
    <w:rsid w:val="00C0069A"/>
    <w:rsid w:val="00C76FB0"/>
    <w:rsid w:val="00CD19DC"/>
    <w:rsid w:val="00DC79DC"/>
    <w:rsid w:val="00E156E3"/>
    <w:rsid w:val="00E8794B"/>
    <w:rsid w:val="00EA24F5"/>
    <w:rsid w:val="00E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2F56"/>
  <w15:docId w15:val="{FE5DB608-2969-472E-A6B2-F3BA135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zembrzuskam</dc:creator>
  <cp:lastModifiedBy>Monika Uchacz</cp:lastModifiedBy>
  <cp:revision>3</cp:revision>
  <cp:lastPrinted>2019-01-11T09:03:00Z</cp:lastPrinted>
  <dcterms:created xsi:type="dcterms:W3CDTF">2019-01-11T11:33:00Z</dcterms:created>
  <dcterms:modified xsi:type="dcterms:W3CDTF">2019-11-08T13:47:00Z</dcterms:modified>
</cp:coreProperties>
</file>