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7018" w14:textId="0D593DC3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6AFCF91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16AE903B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41DFEC38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="Georgia" w:eastAsia="Georgia" w:hAnsi="Georgia" w:cs="Georgia"/>
          <w:color w:val="70AD47"/>
          <w:sz w:val="56"/>
          <w:szCs w:val="56"/>
        </w:rPr>
      </w:pPr>
    </w:p>
    <w:p w14:paraId="4675F071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3595FF8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5679E8FD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DEC1C29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6011A1A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73531CA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568012C1" w14:textId="7365B3D4" w:rsidR="004E1279" w:rsidRDefault="00597E7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>SPOSÓB</w:t>
      </w:r>
      <w:r w:rsidR="00812F29" w:rsidRPr="00812F29">
        <w:rPr>
          <w:rFonts w:ascii="Georgia" w:eastAsia="Georgia" w:hAnsi="Georgia" w:cs="Georgia"/>
          <w:b/>
          <w:color w:val="538135"/>
          <w:sz w:val="44"/>
          <w:szCs w:val="44"/>
        </w:rPr>
        <w:t xml:space="preserve"> OPRACOWANIA 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I WZÓR </w:t>
      </w:r>
      <w:r w:rsidR="00812F29" w:rsidRPr="00812F29">
        <w:rPr>
          <w:rFonts w:ascii="Georgia" w:eastAsia="Georgia" w:hAnsi="Georgia" w:cs="Georgia"/>
          <w:b/>
          <w:color w:val="538135"/>
          <w:sz w:val="44"/>
          <w:szCs w:val="44"/>
        </w:rPr>
        <w:t>LISTY AKTYWNOŚCI I USŁUG</w:t>
      </w:r>
      <w:r w:rsidR="005F33DC"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14:paraId="0A5C6456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14:paraId="1581F22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3532F9B7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14:paraId="7FA2A28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24"/>
          <w:szCs w:val="24"/>
        </w:rPr>
      </w:pPr>
    </w:p>
    <w:p w14:paraId="1D41954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14:paraId="7808408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6FA020F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6D1D2D8B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14:paraId="051B70AA" w14:textId="77777777" w:rsidR="00ED73F2" w:rsidRPr="003D3421" w:rsidRDefault="00ED73F2" w:rsidP="00597E7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left"/>
        <w:rPr>
          <w:rFonts w:ascii="Cambria Math" w:hAnsi="Cambria Math"/>
          <w:b/>
          <w:color w:val="000000"/>
        </w:rPr>
      </w:pPr>
    </w:p>
    <w:p w14:paraId="08BDCCE7" w14:textId="1BD71AF4" w:rsidR="004E1279" w:rsidRPr="00705095" w:rsidRDefault="00597E7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left"/>
        <w:rPr>
          <w:rFonts w:ascii="Cambria Math" w:hAnsi="Cambria Math"/>
          <w:color w:val="538135"/>
          <w:sz w:val="32"/>
        </w:rPr>
      </w:pPr>
      <w:r>
        <w:rPr>
          <w:rFonts w:ascii="Cambria Math" w:hAnsi="Cambria Math"/>
          <w:b/>
          <w:color w:val="538135"/>
          <w:sz w:val="32"/>
        </w:rPr>
        <w:t>SPOSÓB</w:t>
      </w:r>
      <w:r w:rsidR="003D3421" w:rsidRPr="00705095">
        <w:rPr>
          <w:rFonts w:ascii="Cambria Math" w:hAnsi="Cambria Math"/>
          <w:b/>
          <w:color w:val="538135"/>
          <w:sz w:val="32"/>
        </w:rPr>
        <w:t xml:space="preserve"> OPRACOWANIA LISTY AKTYWNOŚCI I USŁUG</w:t>
      </w:r>
    </w:p>
    <w:p w14:paraId="746A74A9" w14:textId="77777777" w:rsidR="004E1279" w:rsidRPr="00705095" w:rsidRDefault="004E12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330A60D2" w14:textId="77777777" w:rsidR="001A46CC" w:rsidRPr="00705095" w:rsidRDefault="001A46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303121A5" w14:textId="77777777"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Czas trwania zadania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trzy miesiące, po zawiązaniu PZK, podczas spotkań zespołu, aktualizacja minimum raz na pół roku.</w:t>
      </w:r>
    </w:p>
    <w:p w14:paraId="67E48A1C" w14:textId="77777777"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Odpowiedzialn</w:t>
      </w:r>
      <w:r w:rsidRPr="00705095">
        <w:rPr>
          <w:rFonts w:ascii="Cambria Math" w:eastAsia="Cambria Math" w:hAnsi="Cambria Math" w:cs="Cambria Math"/>
          <w:color w:val="385623"/>
          <w:sz w:val="20"/>
          <w:szCs w:val="20"/>
        </w:rPr>
        <w:t>y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animator PCPR, przy współpracy animatora GOPS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 i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PZK</w:t>
      </w:r>
    </w:p>
    <w:p w14:paraId="459345D7" w14:textId="77777777" w:rsidR="003D3421" w:rsidRPr="00705095" w:rsidRDefault="003D3421" w:rsidP="003D3421">
      <w:pPr>
        <w:shd w:val="clear" w:color="auto" w:fill="FFFFFF"/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Rekomenduje się, aby opracowanie listy powiatowo–gminnej było wstępnym, jednym z ważniejszych zadań Partnerskich Zespołu Kooperacji. </w:t>
      </w:r>
    </w:p>
    <w:p w14:paraId="3DEB11A3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 xml:space="preserve">Przygotowanie listy aktywności: 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Każda z instytucji uczestniczących w PZK przygotuje listę oferowanych przez siebie oraz zidentyfikowanych przez nią na własnym obszarze działania aktywności i usług realizowanych na rzecz: </w:t>
      </w:r>
    </w:p>
    <w:p w14:paraId="7E106D75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dzieci i młodzieży, </w:t>
      </w:r>
    </w:p>
    <w:p w14:paraId="57441A23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rodzin z dziećmi, </w:t>
      </w:r>
    </w:p>
    <w:p w14:paraId="6AAB9BA3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osób dorosłych,</w:t>
      </w:r>
    </w:p>
    <w:p w14:paraId="547E9DC5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osób starszych, </w:t>
      </w:r>
    </w:p>
    <w:p w14:paraId="18777B71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pracowników podmiotów, </w:t>
      </w:r>
    </w:p>
    <w:p w14:paraId="3AC74E9B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(wzór tabeli do uzupełnienia jest dostępny na Platformie Modelu).</w:t>
      </w:r>
    </w:p>
    <w:p w14:paraId="0B1F5EC3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Istotne jest położenie nacisku na szczegółowość i dokładność, kompletność oraz aktualność zebranych informacji, gdyż buduje to wiarygodność listy aktywności oraz jej użyteczność.</w:t>
      </w:r>
    </w:p>
    <w:p w14:paraId="4D831922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Za ostateczne przygotowanie i aktualizację listy odpowiada animator PCPR, który będzie zbierał, weryfikował i selekcjonował: </w:t>
      </w:r>
    </w:p>
    <w:p w14:paraId="39681354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informacje od uczestników PZK na temat świadczonych i zidentyfikowanych usług / aktywności, </w:t>
      </w:r>
    </w:p>
    <w:p w14:paraId="68BA5F85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ogólnodostępne dane opublikowane na stronach internetowych instytucji i organizacji, </w:t>
      </w:r>
    </w:p>
    <w:p w14:paraId="50EF61A2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dane z innych źródeł.</w:t>
      </w:r>
    </w:p>
    <w:p w14:paraId="0A816869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Zaleca się krzyżowe weryfikowanie przygotowanych przez partnerów list usług i aktywności na spotkaniu PZK, co pozwoli na skuteczne sprawdzenie lepsze poznanie usług wzajemnych przez uczestników.</w:t>
      </w:r>
    </w:p>
    <w:p w14:paraId="218F2E7B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Udostępnienie listy:</w:t>
      </w:r>
    </w:p>
    <w:p w14:paraId="0CF6F037" w14:textId="77777777" w:rsidR="00705095" w:rsidRPr="00ED2430" w:rsidRDefault="00705095" w:rsidP="00705095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Lista, po opracowaniu/aktualizacji zostaje zamieszczona na stronie internetowej gminy i powiatu.</w:t>
      </w:r>
    </w:p>
    <w:p w14:paraId="786A250D" w14:textId="77777777" w:rsidR="003D3421" w:rsidRPr="00705095" w:rsidRDefault="00705095" w:rsidP="00705095">
      <w:pPr>
        <w:spacing w:after="120" w:line="276" w:lineRule="auto"/>
        <w:ind w:left="0" w:hanging="2"/>
        <w:rPr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Efekt pracy zespołu w postaci opracowanej listy powiatowo-gminnej, w formie dokumentu może zostać zaprezentowany podczas spotkań PZK, na komisjach ds. społecznych, czy sesji Rady Gminy / Powiatu. Dokument można wykorzystać do programowania celów i kierunków działań o charakterze strategicznym - w tym tworzenia i aktualizacji Gminnej/Powiatowej Strategii Rozwiązywania Problemów Społecznych, programów pomocowych, projektów socjalnych i usług świadczonych przez podmioty w PZK, korzystając z wypracowanych standardów i innowacji, projektów już implementowanych oraz dobrych praktyk ze strony </w:t>
      </w:r>
      <w:hyperlink r:id="rId8" w:history="1">
        <w:r w:rsidRPr="00ED2430">
          <w:rPr>
            <w:rStyle w:val="Hipercze"/>
            <w:rFonts w:ascii="Cambria Math" w:hAnsi="Cambria Math"/>
            <w:sz w:val="20"/>
            <w:szCs w:val="20"/>
          </w:rPr>
          <w:t>www.rops/platform</w:t>
        </w:r>
      </w:hyperlink>
      <w:r w:rsidRPr="00ED2430">
        <w:rPr>
          <w:rStyle w:val="Hipercze"/>
          <w:rFonts w:ascii="Cambria Math" w:hAnsi="Cambria Math"/>
          <w:sz w:val="20"/>
          <w:szCs w:val="20"/>
        </w:rPr>
        <w:t>y</w:t>
      </w:r>
      <w:r w:rsidRPr="00ED2430">
        <w:rPr>
          <w:rFonts w:ascii="Cambria Math" w:hAnsi="Cambria Math"/>
          <w:sz w:val="20"/>
          <w:szCs w:val="20"/>
        </w:rPr>
        <w:t xml:space="preserve"> edukacyjnej.</w:t>
      </w:r>
    </w:p>
    <w:p w14:paraId="1B1C50F8" w14:textId="77777777" w:rsidR="003D3421" w:rsidRPr="003D3421" w:rsidRDefault="003D3421" w:rsidP="003D3421">
      <w:pPr>
        <w:ind w:left="0" w:hanging="2"/>
        <w:rPr>
          <w:rFonts w:ascii="Cambria Math" w:eastAsia="Cambria Math" w:hAnsi="Cambria Math" w:cs="Cambria Math"/>
        </w:rPr>
      </w:pPr>
    </w:p>
    <w:p w14:paraId="285B0DA4" w14:textId="77777777" w:rsidR="003D3421" w:rsidRPr="003D3421" w:rsidRDefault="003D3421" w:rsidP="003D3421">
      <w:pPr>
        <w:ind w:left="0" w:hanging="2"/>
        <w:jc w:val="center"/>
        <w:rPr>
          <w:sz w:val="32"/>
        </w:rPr>
      </w:pPr>
      <w:r w:rsidRPr="003D3421">
        <w:br w:type="page"/>
      </w:r>
      <w:r w:rsidRPr="003D3421">
        <w:rPr>
          <w:rFonts w:ascii="Cambria Math" w:eastAsia="Cambria Math" w:hAnsi="Cambria Math" w:cs="Cambria Math"/>
          <w:b/>
          <w:sz w:val="32"/>
        </w:rPr>
        <w:lastRenderedPageBreak/>
        <w:t>WZÓR GMINNO-POWIATOWEJ LISTY AKTYWNOŚCI I USŁUG</w:t>
      </w:r>
    </w:p>
    <w:p w14:paraId="4827145C" w14:textId="77777777" w:rsidR="003D3421" w:rsidRPr="003D3421" w:rsidRDefault="003D3421" w:rsidP="003D3421">
      <w:pPr>
        <w:ind w:left="0" w:hanging="2"/>
        <w:jc w:val="center"/>
        <w:rPr>
          <w:rFonts w:ascii="Cambria Math" w:eastAsia="Cambria Math" w:hAnsi="Cambria Math" w:cs="Cambria Math"/>
          <w:b/>
        </w:rPr>
      </w:pPr>
    </w:p>
    <w:p w14:paraId="1E44E7B6" w14:textId="77777777"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>LISTA AKTYWNOŚCI: POWIAT:</w:t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  <w:t xml:space="preserve"> GMINA: </w:t>
      </w:r>
    </w:p>
    <w:p w14:paraId="547A063C" w14:textId="77777777"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 xml:space="preserve">DATA SPORZĄDZENIA: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1554"/>
        <w:gridCol w:w="1559"/>
        <w:gridCol w:w="1277"/>
        <w:gridCol w:w="1474"/>
        <w:gridCol w:w="1673"/>
        <w:gridCol w:w="1672"/>
      </w:tblGrid>
      <w:tr w:rsidR="003D3421" w14:paraId="051284C7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4E12D2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AKTYWNOŚĆ / 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34F921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REALIZATOR / MIEJSCOWOŚĆ/ DNI I GODZINY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461D9D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ODBIORCY</w:t>
            </w:r>
          </w:p>
          <w:p w14:paraId="61EAD37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BF8EB8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WARUNKI</w:t>
            </w:r>
          </w:p>
          <w:p w14:paraId="37D2E071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F9205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 xml:space="preserve">OBSZAR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br/>
            </w:r>
          </w:p>
          <w:p w14:paraId="035AD33F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66D45A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E-USŁUGI/</w:t>
            </w:r>
          </w:p>
          <w:p w14:paraId="59ED70F0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AKTYWNOŚCI</w:t>
            </w:r>
          </w:p>
        </w:tc>
      </w:tr>
      <w:tr w:rsidR="003D3421" w14:paraId="3603E2E0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74C0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1)DZIECI I MŁODZIEŻ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7B4E7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2AC733F1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8703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Koło Wolontariuszy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5D8C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Szkoła Publiczna w LIPSKU</w:t>
            </w:r>
          </w:p>
          <w:p w14:paraId="36B4AD6F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WTORKI 16.00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528A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Młodzież 14-15 lat</w:t>
            </w:r>
          </w:p>
          <w:p w14:paraId="3F616275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Otwarta/</w:t>
            </w:r>
          </w:p>
          <w:p w14:paraId="160AF2A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Zgoda rodziców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BE53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4A1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7F2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brak</w:t>
            </w:r>
          </w:p>
        </w:tc>
      </w:tr>
      <w:tr w:rsidR="003D3421" w14:paraId="7DCFE58A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7B8B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2) RODZINY Z DZIEĆMI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58E9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522E1480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BED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A244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C2E6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D43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E41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F46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18F583C5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5BB3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3) OSOBY DOROSŁE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BCC4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7698009D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EAD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Koło Brydżowe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195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REMIZA OSP W CZERWONYM ŚR-PIĄTKI 18.00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195F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OTWARTA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0C6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C2C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33B2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67C523FC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75C8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4) OSOBY STARSZE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3F1E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48311A11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5C55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Klub Seniora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DDE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PON-SOBOTA 8.00-14.00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BE0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6F0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35C9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C7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56D432B5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E0C9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33FF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139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3B6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B42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74C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0C10054A" w14:textId="77777777" w:rsidTr="00AA2DA4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29BD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PRACOWNICY PODMIOTÓW</w:t>
            </w:r>
          </w:p>
        </w:tc>
      </w:tr>
    </w:tbl>
    <w:p w14:paraId="5DA7A240" w14:textId="77777777" w:rsidR="003D3421" w:rsidRDefault="003D3421" w:rsidP="003D3421">
      <w:pPr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03085E33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7312820C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813F70E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0F9A5D6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45BBCBD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1D13F355" w14:textId="1EF02EB5" w:rsidR="004E1279" w:rsidRPr="00597E77" w:rsidRDefault="005F33DC" w:rsidP="00597E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  <w:r>
        <w:br/>
      </w:r>
    </w:p>
    <w:sectPr w:rsidR="004E1279" w:rsidRPr="00597E77">
      <w:headerReference w:type="default" r:id="rId9"/>
      <w:headerReference w:type="first" r:id="rId10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FC7A" w14:textId="77777777" w:rsidR="00151385" w:rsidRDefault="001513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242CA0" w14:textId="77777777" w:rsidR="00151385" w:rsidRDefault="001513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0699" w14:textId="77777777" w:rsidR="00151385" w:rsidRDefault="001513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98DB74" w14:textId="77777777" w:rsidR="00151385" w:rsidRDefault="001513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7897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0EDC37C1" wp14:editId="31539665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565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6EBD6BC4" wp14:editId="73DC3E8D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C53"/>
    <w:multiLevelType w:val="hybridMultilevel"/>
    <w:tmpl w:val="199E357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3004996"/>
    <w:multiLevelType w:val="hybridMultilevel"/>
    <w:tmpl w:val="A00EA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6356"/>
    <w:multiLevelType w:val="hybridMultilevel"/>
    <w:tmpl w:val="7A92A976"/>
    <w:lvl w:ilvl="0" w:tplc="780E4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5E"/>
    <w:multiLevelType w:val="multilevel"/>
    <w:tmpl w:val="3CF013EA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4" w15:restartNumberingAfterBreak="0">
    <w:nsid w:val="081E2503"/>
    <w:multiLevelType w:val="hybridMultilevel"/>
    <w:tmpl w:val="2A1CE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B7FCE"/>
    <w:multiLevelType w:val="hybridMultilevel"/>
    <w:tmpl w:val="BA4A439C"/>
    <w:lvl w:ilvl="0" w:tplc="DFD69582">
      <w:start w:val="1"/>
      <w:numFmt w:val="bullet"/>
      <w:lvlText w:val=""/>
      <w:lvlJc w:val="left"/>
      <w:pPr>
        <w:ind w:left="718" w:hanging="32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B1574"/>
    <w:multiLevelType w:val="multilevel"/>
    <w:tmpl w:val="8F961276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7" w15:restartNumberingAfterBreak="0">
    <w:nsid w:val="0B601671"/>
    <w:multiLevelType w:val="multilevel"/>
    <w:tmpl w:val="422CDE20"/>
    <w:lvl w:ilvl="0">
      <w:start w:val="1"/>
      <w:numFmt w:val="decimal"/>
      <w:lvlText w:val="%1."/>
      <w:lvlJc w:val="left"/>
      <w:pPr>
        <w:ind w:left="74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8" w15:restartNumberingAfterBreak="0">
    <w:nsid w:val="0C681EBB"/>
    <w:multiLevelType w:val="multilevel"/>
    <w:tmpl w:val="3E9A0A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D5A5907"/>
    <w:multiLevelType w:val="multilevel"/>
    <w:tmpl w:val="5D18B4F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0F2D686B"/>
    <w:multiLevelType w:val="multilevel"/>
    <w:tmpl w:val="4050C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01242"/>
    <w:multiLevelType w:val="multilevel"/>
    <w:tmpl w:val="2B248B4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12FE5DEC"/>
    <w:multiLevelType w:val="multilevel"/>
    <w:tmpl w:val="FC90C93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8465BF2"/>
    <w:multiLevelType w:val="multilevel"/>
    <w:tmpl w:val="255470A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vertAlign w:val="baseline"/>
      </w:rPr>
    </w:lvl>
  </w:abstractNum>
  <w:abstractNum w:abstractNumId="14" w15:restartNumberingAfterBreak="0">
    <w:nsid w:val="18A93D8D"/>
    <w:multiLevelType w:val="multilevel"/>
    <w:tmpl w:val="FD2AF74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1E3D484E"/>
    <w:multiLevelType w:val="multilevel"/>
    <w:tmpl w:val="1A569D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1FC04A55"/>
    <w:multiLevelType w:val="multilevel"/>
    <w:tmpl w:val="A308DF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19E7257"/>
    <w:multiLevelType w:val="multilevel"/>
    <w:tmpl w:val="0AD62D8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18" w15:restartNumberingAfterBreak="0">
    <w:nsid w:val="27B63D39"/>
    <w:multiLevelType w:val="multilevel"/>
    <w:tmpl w:val="E21A8D7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 w15:restartNumberingAfterBreak="0">
    <w:nsid w:val="2BBE4E18"/>
    <w:multiLevelType w:val="multilevel"/>
    <w:tmpl w:val="6EB0C3D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 w15:restartNumberingAfterBreak="0">
    <w:nsid w:val="32202E9F"/>
    <w:multiLevelType w:val="multilevel"/>
    <w:tmpl w:val="84948C2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2" w:hanging="360"/>
      </w:pPr>
      <w:rPr>
        <w:u w:val="none"/>
      </w:rPr>
    </w:lvl>
  </w:abstractNum>
  <w:abstractNum w:abstractNumId="21" w15:restartNumberingAfterBreak="0">
    <w:nsid w:val="338C393B"/>
    <w:multiLevelType w:val="hybridMultilevel"/>
    <w:tmpl w:val="807C7D9E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816FE6"/>
    <w:multiLevelType w:val="multilevel"/>
    <w:tmpl w:val="276E20C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8085782"/>
    <w:multiLevelType w:val="multilevel"/>
    <w:tmpl w:val="BBCC02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24" w15:restartNumberingAfterBreak="0">
    <w:nsid w:val="3DF3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127DB0"/>
    <w:multiLevelType w:val="multilevel"/>
    <w:tmpl w:val="31480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 w15:restartNumberingAfterBreak="0">
    <w:nsid w:val="488B3379"/>
    <w:multiLevelType w:val="multilevel"/>
    <w:tmpl w:val="C150A15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8984423"/>
    <w:multiLevelType w:val="multilevel"/>
    <w:tmpl w:val="8E3071A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90F1A5B"/>
    <w:multiLevelType w:val="multilevel"/>
    <w:tmpl w:val="77FA2B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91F7E17"/>
    <w:multiLevelType w:val="multilevel"/>
    <w:tmpl w:val="02389E72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499358BD"/>
    <w:multiLevelType w:val="multilevel"/>
    <w:tmpl w:val="2F764C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4B2C2743"/>
    <w:multiLevelType w:val="multilevel"/>
    <w:tmpl w:val="CB3EBBE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C43611A"/>
    <w:multiLevelType w:val="multilevel"/>
    <w:tmpl w:val="E626D1C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4D573B51"/>
    <w:multiLevelType w:val="multilevel"/>
    <w:tmpl w:val="8A344E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EB673F2"/>
    <w:multiLevelType w:val="multilevel"/>
    <w:tmpl w:val="D72C50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510D165D"/>
    <w:multiLevelType w:val="multilevel"/>
    <w:tmpl w:val="3A80C280"/>
    <w:lvl w:ilvl="0">
      <w:start w:val="5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51A43EA4"/>
    <w:multiLevelType w:val="multilevel"/>
    <w:tmpl w:val="DA3E36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7" w15:restartNumberingAfterBreak="0">
    <w:nsid w:val="58F20DEA"/>
    <w:multiLevelType w:val="multilevel"/>
    <w:tmpl w:val="DBEEC6B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A036BFE"/>
    <w:multiLevelType w:val="multilevel"/>
    <w:tmpl w:val="98825C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39" w15:restartNumberingAfterBreak="0">
    <w:nsid w:val="5B592F8F"/>
    <w:multiLevelType w:val="multilevel"/>
    <w:tmpl w:val="86D8986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E313ABD"/>
    <w:multiLevelType w:val="hybridMultilevel"/>
    <w:tmpl w:val="5CEC1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560777"/>
    <w:multiLevelType w:val="hybridMultilevel"/>
    <w:tmpl w:val="FCD6623A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62EC347D"/>
    <w:multiLevelType w:val="hybridMultilevel"/>
    <w:tmpl w:val="AF3AF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094107"/>
    <w:multiLevelType w:val="hybridMultilevel"/>
    <w:tmpl w:val="C9FEC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110D2C"/>
    <w:multiLevelType w:val="multilevel"/>
    <w:tmpl w:val="2C10BA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 w15:restartNumberingAfterBreak="0">
    <w:nsid w:val="69B21A48"/>
    <w:multiLevelType w:val="hybridMultilevel"/>
    <w:tmpl w:val="E1FAE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033E33"/>
    <w:multiLevelType w:val="multilevel"/>
    <w:tmpl w:val="BE02061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47" w15:restartNumberingAfterBreak="0">
    <w:nsid w:val="6B2E1125"/>
    <w:multiLevelType w:val="hybridMultilevel"/>
    <w:tmpl w:val="C30E83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 w15:restartNumberingAfterBreak="0">
    <w:nsid w:val="6FEF0378"/>
    <w:multiLevelType w:val="multilevel"/>
    <w:tmpl w:val="A31C00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744F4164"/>
    <w:multiLevelType w:val="multilevel"/>
    <w:tmpl w:val="B3A8B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74ED70B9"/>
    <w:multiLevelType w:val="multilevel"/>
    <w:tmpl w:val="753606C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8BF0364"/>
    <w:multiLevelType w:val="multilevel"/>
    <w:tmpl w:val="80C0D28C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7E3A3AE5"/>
    <w:multiLevelType w:val="multilevel"/>
    <w:tmpl w:val="035C29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7EF607CE"/>
    <w:multiLevelType w:val="hybridMultilevel"/>
    <w:tmpl w:val="391C3250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38"/>
  </w:num>
  <w:num w:numId="5">
    <w:abstractNumId w:val="15"/>
  </w:num>
  <w:num w:numId="6">
    <w:abstractNumId w:val="32"/>
  </w:num>
  <w:num w:numId="7">
    <w:abstractNumId w:val="7"/>
  </w:num>
  <w:num w:numId="8">
    <w:abstractNumId w:val="18"/>
  </w:num>
  <w:num w:numId="9">
    <w:abstractNumId w:val="16"/>
  </w:num>
  <w:num w:numId="10">
    <w:abstractNumId w:val="49"/>
  </w:num>
  <w:num w:numId="11">
    <w:abstractNumId w:val="25"/>
  </w:num>
  <w:num w:numId="12">
    <w:abstractNumId w:val="28"/>
  </w:num>
  <w:num w:numId="13">
    <w:abstractNumId w:val="17"/>
  </w:num>
  <w:num w:numId="14">
    <w:abstractNumId w:val="46"/>
  </w:num>
  <w:num w:numId="15">
    <w:abstractNumId w:val="13"/>
  </w:num>
  <w:num w:numId="16">
    <w:abstractNumId w:val="35"/>
  </w:num>
  <w:num w:numId="17">
    <w:abstractNumId w:val="30"/>
  </w:num>
  <w:num w:numId="18">
    <w:abstractNumId w:val="44"/>
  </w:num>
  <w:num w:numId="19">
    <w:abstractNumId w:val="23"/>
  </w:num>
  <w:num w:numId="20">
    <w:abstractNumId w:val="40"/>
  </w:num>
  <w:num w:numId="21">
    <w:abstractNumId w:val="20"/>
  </w:num>
  <w:num w:numId="22">
    <w:abstractNumId w:val="24"/>
  </w:num>
  <w:num w:numId="23">
    <w:abstractNumId w:val="12"/>
  </w:num>
  <w:num w:numId="24">
    <w:abstractNumId w:val="1"/>
  </w:num>
  <w:num w:numId="25">
    <w:abstractNumId w:val="4"/>
  </w:num>
  <w:num w:numId="26">
    <w:abstractNumId w:val="43"/>
  </w:num>
  <w:num w:numId="27">
    <w:abstractNumId w:val="45"/>
  </w:num>
  <w:num w:numId="28">
    <w:abstractNumId w:val="39"/>
  </w:num>
  <w:num w:numId="29">
    <w:abstractNumId w:val="52"/>
  </w:num>
  <w:num w:numId="30">
    <w:abstractNumId w:val="2"/>
  </w:num>
  <w:num w:numId="31">
    <w:abstractNumId w:val="0"/>
  </w:num>
  <w:num w:numId="32">
    <w:abstractNumId w:val="47"/>
  </w:num>
  <w:num w:numId="33">
    <w:abstractNumId w:val="29"/>
  </w:num>
  <w:num w:numId="34">
    <w:abstractNumId w:val="8"/>
  </w:num>
  <w:num w:numId="35">
    <w:abstractNumId w:val="42"/>
  </w:num>
  <w:num w:numId="36">
    <w:abstractNumId w:val="11"/>
  </w:num>
  <w:num w:numId="37">
    <w:abstractNumId w:val="6"/>
  </w:num>
  <w:num w:numId="38">
    <w:abstractNumId w:val="3"/>
  </w:num>
  <w:num w:numId="39">
    <w:abstractNumId w:val="48"/>
  </w:num>
  <w:num w:numId="40">
    <w:abstractNumId w:val="5"/>
  </w:num>
  <w:num w:numId="41">
    <w:abstractNumId w:val="26"/>
  </w:num>
  <w:num w:numId="42">
    <w:abstractNumId w:val="31"/>
  </w:num>
  <w:num w:numId="43">
    <w:abstractNumId w:val="34"/>
  </w:num>
  <w:num w:numId="44">
    <w:abstractNumId w:val="9"/>
  </w:num>
  <w:num w:numId="45">
    <w:abstractNumId w:val="22"/>
  </w:num>
  <w:num w:numId="46">
    <w:abstractNumId w:val="37"/>
  </w:num>
  <w:num w:numId="47">
    <w:abstractNumId w:val="27"/>
  </w:num>
  <w:num w:numId="48">
    <w:abstractNumId w:val="41"/>
  </w:num>
  <w:num w:numId="49">
    <w:abstractNumId w:val="53"/>
  </w:num>
  <w:num w:numId="50">
    <w:abstractNumId w:val="51"/>
  </w:num>
  <w:num w:numId="51">
    <w:abstractNumId w:val="50"/>
  </w:num>
  <w:num w:numId="52">
    <w:abstractNumId w:val="33"/>
  </w:num>
  <w:num w:numId="53">
    <w:abstractNumId w:val="10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9"/>
    <w:rsid w:val="000A511C"/>
    <w:rsid w:val="00151385"/>
    <w:rsid w:val="00163E19"/>
    <w:rsid w:val="001A46CC"/>
    <w:rsid w:val="002D0A82"/>
    <w:rsid w:val="00352E12"/>
    <w:rsid w:val="00355098"/>
    <w:rsid w:val="003D3421"/>
    <w:rsid w:val="004059A3"/>
    <w:rsid w:val="0044582A"/>
    <w:rsid w:val="004D3B73"/>
    <w:rsid w:val="004E1279"/>
    <w:rsid w:val="00597E77"/>
    <w:rsid w:val="005F33DC"/>
    <w:rsid w:val="006E6651"/>
    <w:rsid w:val="00705095"/>
    <w:rsid w:val="008120EE"/>
    <w:rsid w:val="00812F29"/>
    <w:rsid w:val="008D727D"/>
    <w:rsid w:val="009002D3"/>
    <w:rsid w:val="00A9455A"/>
    <w:rsid w:val="00B67279"/>
    <w:rsid w:val="00C34232"/>
    <w:rsid w:val="00DB0F7F"/>
    <w:rsid w:val="00DF0604"/>
    <w:rsid w:val="00E01AD4"/>
    <w:rsid w:val="00E12A3F"/>
    <w:rsid w:val="00E50C99"/>
    <w:rsid w:val="00EB3451"/>
    <w:rsid w:val="00ED23D5"/>
    <w:rsid w:val="00ED73F2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E98C"/>
  <w15:docId w15:val="{EC34756B-4185-4A6A-A9AB-0D42335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/platfor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2</cp:revision>
  <dcterms:created xsi:type="dcterms:W3CDTF">2021-04-26T11:18:00Z</dcterms:created>
  <dcterms:modified xsi:type="dcterms:W3CDTF">2021-04-26T11:18:00Z</dcterms:modified>
</cp:coreProperties>
</file>