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3CF6" w14:textId="0B320098" w:rsidR="004A2CFF" w:rsidRPr="00B943AD" w:rsidRDefault="0008131A">
      <w:pPr>
        <w:rPr>
          <w:rFonts w:ascii="Arial" w:hAnsi="Arial" w:cs="Arial"/>
          <w:sz w:val="24"/>
          <w:szCs w:val="24"/>
        </w:rPr>
      </w:pPr>
      <w:r w:rsidRPr="00B943AD">
        <w:rPr>
          <w:rFonts w:ascii="Arial" w:hAnsi="Arial" w:cs="Arial"/>
          <w:sz w:val="24"/>
          <w:szCs w:val="24"/>
        </w:rPr>
        <w:t>Regionalny Ośrodek Polityki Społecznej w Lublinie mieści się przy ulicy Diamentowej 2 w Lublinie.</w:t>
      </w:r>
    </w:p>
    <w:p w14:paraId="184D8A0F" w14:textId="49D04F28" w:rsidR="0008131A" w:rsidRPr="00B943AD" w:rsidRDefault="0008131A">
      <w:pPr>
        <w:rPr>
          <w:rFonts w:ascii="Arial" w:hAnsi="Arial" w:cs="Arial"/>
          <w:sz w:val="24"/>
          <w:szCs w:val="24"/>
        </w:rPr>
      </w:pPr>
      <w:r w:rsidRPr="00B943AD">
        <w:rPr>
          <w:rFonts w:ascii="Arial" w:hAnsi="Arial" w:cs="Arial"/>
          <w:sz w:val="24"/>
          <w:szCs w:val="24"/>
        </w:rPr>
        <w:t>Dyrektorem Ośrodka jest Małgorzata Romanko.</w:t>
      </w:r>
    </w:p>
    <w:p w14:paraId="57799B1B" w14:textId="14D2DC37" w:rsidR="0008131A" w:rsidRPr="00B943AD" w:rsidRDefault="0008131A">
      <w:pPr>
        <w:rPr>
          <w:rFonts w:ascii="Arial" w:hAnsi="Arial" w:cs="Arial"/>
          <w:sz w:val="24"/>
          <w:szCs w:val="24"/>
        </w:rPr>
      </w:pPr>
      <w:r w:rsidRPr="00B943AD">
        <w:rPr>
          <w:rFonts w:ascii="Arial" w:hAnsi="Arial" w:cs="Arial"/>
          <w:sz w:val="24"/>
          <w:szCs w:val="24"/>
        </w:rPr>
        <w:t>Składamy się z :</w:t>
      </w:r>
    </w:p>
    <w:p w14:paraId="7856E399" w14:textId="46297F1A" w:rsidR="0008131A" w:rsidRPr="00B943AD" w:rsidRDefault="0008131A" w:rsidP="0008131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43AD">
        <w:rPr>
          <w:rFonts w:ascii="Arial" w:hAnsi="Arial" w:cs="Arial"/>
          <w:sz w:val="24"/>
          <w:szCs w:val="24"/>
        </w:rPr>
        <w:t>Oddziału Pomocy Społecznej,</w:t>
      </w:r>
    </w:p>
    <w:p w14:paraId="40FDD087" w14:textId="4A5DE83E" w:rsidR="0008131A" w:rsidRPr="00B943AD" w:rsidRDefault="0008131A" w:rsidP="0008131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43AD">
        <w:rPr>
          <w:rFonts w:ascii="Arial" w:hAnsi="Arial" w:cs="Arial"/>
          <w:sz w:val="24"/>
          <w:szCs w:val="24"/>
        </w:rPr>
        <w:t>Oddziału ds. uzależnień,</w:t>
      </w:r>
    </w:p>
    <w:p w14:paraId="0FA37A27" w14:textId="29BF035F" w:rsidR="0008131A" w:rsidRPr="00B943AD" w:rsidRDefault="0008131A" w:rsidP="0008131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43AD">
        <w:rPr>
          <w:rFonts w:ascii="Arial" w:hAnsi="Arial" w:cs="Arial"/>
          <w:sz w:val="24"/>
          <w:szCs w:val="24"/>
        </w:rPr>
        <w:t>Oddziału rehabilitacji społeczno-zawodowej,</w:t>
      </w:r>
    </w:p>
    <w:p w14:paraId="1FF11992" w14:textId="23979F04" w:rsidR="0008131A" w:rsidRPr="00B943AD" w:rsidRDefault="0008131A" w:rsidP="0008131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43AD">
        <w:rPr>
          <w:rFonts w:ascii="Arial" w:hAnsi="Arial" w:cs="Arial"/>
          <w:sz w:val="24"/>
          <w:szCs w:val="24"/>
        </w:rPr>
        <w:t xml:space="preserve">Lubelskiego obserwatorium polityki społecznej, </w:t>
      </w:r>
    </w:p>
    <w:p w14:paraId="0ABC1122" w14:textId="286CEC7F" w:rsidR="0008131A" w:rsidRPr="00B943AD" w:rsidRDefault="0008131A" w:rsidP="0008131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43AD">
        <w:rPr>
          <w:rFonts w:ascii="Arial" w:hAnsi="Arial" w:cs="Arial"/>
          <w:sz w:val="24"/>
          <w:szCs w:val="24"/>
        </w:rPr>
        <w:t>Regionalnego punktu diagnozy i terapii FAS/FASD</w:t>
      </w:r>
      <w:r w:rsidR="00C2711A" w:rsidRPr="00B943AD">
        <w:rPr>
          <w:rFonts w:ascii="Arial" w:hAnsi="Arial" w:cs="Arial"/>
          <w:sz w:val="24"/>
          <w:szCs w:val="24"/>
        </w:rPr>
        <w:t>,</w:t>
      </w:r>
    </w:p>
    <w:p w14:paraId="75B9841F" w14:textId="30B0AA9E" w:rsidR="00C2711A" w:rsidRPr="00B943AD" w:rsidRDefault="00C2711A" w:rsidP="0008131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43AD">
        <w:rPr>
          <w:rFonts w:ascii="Arial" w:hAnsi="Arial" w:cs="Arial"/>
          <w:sz w:val="24"/>
          <w:szCs w:val="24"/>
        </w:rPr>
        <w:t>Oddział projektowania oraz funduszy europejskich,</w:t>
      </w:r>
    </w:p>
    <w:p w14:paraId="048E2E91" w14:textId="28C49FFC" w:rsidR="00C2711A" w:rsidRPr="00B943AD" w:rsidRDefault="00C2711A" w:rsidP="0008131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43AD">
        <w:rPr>
          <w:rFonts w:ascii="Arial" w:hAnsi="Arial" w:cs="Arial"/>
          <w:sz w:val="24"/>
          <w:szCs w:val="24"/>
        </w:rPr>
        <w:t>Ośrodki adopcyjne.</w:t>
      </w:r>
    </w:p>
    <w:p w14:paraId="1A3A621D" w14:textId="65CC47B4" w:rsidR="00C2711A" w:rsidRPr="00B943AD" w:rsidRDefault="00C2711A" w:rsidP="00C2711A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B943AD">
        <w:rPr>
          <w:rFonts w:ascii="Arial" w:hAnsi="Arial" w:cs="Arial"/>
          <w:sz w:val="24"/>
          <w:szCs w:val="24"/>
        </w:rPr>
        <w:t>Kontakt z nami:</w:t>
      </w:r>
    </w:p>
    <w:p w14:paraId="68E7A51F" w14:textId="6E26B8BD" w:rsidR="00C2711A" w:rsidRPr="00B943AD" w:rsidRDefault="00C2711A" w:rsidP="00C2711A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B943AD">
        <w:rPr>
          <w:rFonts w:ascii="Arial" w:hAnsi="Arial" w:cs="Arial"/>
          <w:sz w:val="24"/>
          <w:szCs w:val="24"/>
        </w:rPr>
        <w:t>Telefon: 81 528 76 50</w:t>
      </w:r>
    </w:p>
    <w:p w14:paraId="5E8A1AC0" w14:textId="5A1612B9" w:rsidR="00C2711A" w:rsidRPr="00B943AD" w:rsidRDefault="00C2711A" w:rsidP="00C2711A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B943AD">
        <w:rPr>
          <w:rFonts w:ascii="Arial" w:hAnsi="Arial" w:cs="Arial"/>
          <w:sz w:val="24"/>
          <w:szCs w:val="24"/>
        </w:rPr>
        <w:t xml:space="preserve">Fax: </w:t>
      </w:r>
      <w:r w:rsidRPr="00B943AD">
        <w:rPr>
          <w:rFonts w:ascii="Arial" w:hAnsi="Arial" w:cs="Arial"/>
          <w:sz w:val="24"/>
          <w:szCs w:val="24"/>
        </w:rPr>
        <w:t>81 528 76</w:t>
      </w:r>
      <w:r w:rsidRPr="00B943AD">
        <w:rPr>
          <w:rFonts w:ascii="Arial" w:hAnsi="Arial" w:cs="Arial"/>
          <w:sz w:val="24"/>
          <w:szCs w:val="24"/>
        </w:rPr>
        <w:t xml:space="preserve"> 30</w:t>
      </w:r>
    </w:p>
    <w:p w14:paraId="1BD91A80" w14:textId="6995109B" w:rsidR="00C2711A" w:rsidRPr="00B943AD" w:rsidRDefault="00C2711A" w:rsidP="00C2711A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B943AD">
        <w:rPr>
          <w:rFonts w:ascii="Arial" w:hAnsi="Arial" w:cs="Arial"/>
          <w:sz w:val="24"/>
          <w:szCs w:val="24"/>
        </w:rPr>
        <w:t xml:space="preserve">e-mail: </w:t>
      </w:r>
      <w:hyperlink r:id="rId5" w:history="1">
        <w:r w:rsidRPr="00B943AD">
          <w:rPr>
            <w:rStyle w:val="Hipercze"/>
            <w:rFonts w:ascii="Arial" w:hAnsi="Arial" w:cs="Arial"/>
            <w:sz w:val="24"/>
            <w:szCs w:val="24"/>
          </w:rPr>
          <w:t>rops@rops.lubelskie.pl</w:t>
        </w:r>
      </w:hyperlink>
    </w:p>
    <w:p w14:paraId="701321D2" w14:textId="6003784B" w:rsidR="00C2711A" w:rsidRPr="00B943AD" w:rsidRDefault="00C2711A" w:rsidP="00C2711A">
      <w:pPr>
        <w:rPr>
          <w:rFonts w:ascii="Arial" w:hAnsi="Arial" w:cs="Arial"/>
          <w:sz w:val="24"/>
          <w:szCs w:val="24"/>
        </w:rPr>
      </w:pPr>
      <w:r w:rsidRPr="00B943AD">
        <w:rPr>
          <w:rFonts w:ascii="Arial" w:hAnsi="Arial" w:cs="Arial"/>
          <w:sz w:val="24"/>
          <w:szCs w:val="24"/>
        </w:rPr>
        <w:t xml:space="preserve">W budynku Ośrodka znajduje się winda, toaleta dla osób niepełnosprawnych a przed budynkiem </w:t>
      </w:r>
      <w:r w:rsidR="00B943AD" w:rsidRPr="00B943AD">
        <w:rPr>
          <w:rFonts w:ascii="Arial" w:hAnsi="Arial" w:cs="Arial"/>
          <w:sz w:val="24"/>
          <w:szCs w:val="24"/>
        </w:rPr>
        <w:t xml:space="preserve">s ą </w:t>
      </w:r>
      <w:r w:rsidRPr="00B943AD">
        <w:rPr>
          <w:rFonts w:ascii="Arial" w:hAnsi="Arial" w:cs="Arial"/>
          <w:sz w:val="24"/>
          <w:szCs w:val="24"/>
        </w:rPr>
        <w:t>wyznaczone miejsca postojowe</w:t>
      </w:r>
      <w:r w:rsidR="00B943AD" w:rsidRPr="00B943AD">
        <w:rPr>
          <w:rFonts w:ascii="Arial" w:hAnsi="Arial" w:cs="Arial"/>
          <w:sz w:val="24"/>
          <w:szCs w:val="24"/>
        </w:rPr>
        <w:t>.</w:t>
      </w:r>
    </w:p>
    <w:sectPr w:rsidR="00C2711A" w:rsidRPr="00B943AD" w:rsidSect="0010324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607ED"/>
    <w:multiLevelType w:val="hybridMultilevel"/>
    <w:tmpl w:val="6ED6A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D8"/>
    <w:rsid w:val="0008131A"/>
    <w:rsid w:val="00103244"/>
    <w:rsid w:val="00127240"/>
    <w:rsid w:val="004021D8"/>
    <w:rsid w:val="004A2CFF"/>
    <w:rsid w:val="006A32FF"/>
    <w:rsid w:val="008E22EC"/>
    <w:rsid w:val="00B943AD"/>
    <w:rsid w:val="00C2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6644"/>
  <w15:chartTrackingRefBased/>
  <w15:docId w15:val="{005A9617-533D-49BF-9322-DA2039BD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3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71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7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ps@rops.lube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Sobczyk</dc:creator>
  <cp:keywords/>
  <dc:description/>
  <cp:lastModifiedBy>Kamil Sobczyk</cp:lastModifiedBy>
  <cp:revision>3</cp:revision>
  <dcterms:created xsi:type="dcterms:W3CDTF">2022-01-26T07:25:00Z</dcterms:created>
  <dcterms:modified xsi:type="dcterms:W3CDTF">2022-01-26T07:38:00Z</dcterms:modified>
</cp:coreProperties>
</file>