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A0DC" w14:textId="6C84B88E" w:rsidR="0079438E" w:rsidRPr="0079438E" w:rsidRDefault="00ED71FB" w:rsidP="00794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9438E" w:rsidRPr="0079438E">
        <w:rPr>
          <w:rFonts w:ascii="Arial" w:hAnsi="Arial" w:cs="Arial"/>
          <w:sz w:val="22"/>
          <w:szCs w:val="22"/>
        </w:rPr>
        <w:t xml:space="preserve">Zgodnie </w:t>
      </w:r>
      <w:r>
        <w:rPr>
          <w:rFonts w:ascii="Arial" w:hAnsi="Arial" w:cs="Arial"/>
          <w:sz w:val="22"/>
          <w:szCs w:val="22"/>
        </w:rPr>
        <w:t xml:space="preserve">z art. 13 i 14 </w:t>
      </w:r>
      <w:r w:rsidR="0079438E" w:rsidRPr="0079438E">
        <w:rPr>
          <w:rFonts w:ascii="Arial" w:hAnsi="Arial" w:cs="Arial"/>
          <w:sz w:val="22"/>
          <w:szCs w:val="22"/>
        </w:rPr>
        <w:t>Rozporządzen</w:t>
      </w:r>
      <w:r>
        <w:rPr>
          <w:rFonts w:ascii="Arial" w:hAnsi="Arial" w:cs="Arial"/>
          <w:sz w:val="22"/>
          <w:szCs w:val="22"/>
        </w:rPr>
        <w:t>ia</w:t>
      </w:r>
      <w:r w:rsidR="0079438E" w:rsidRPr="0079438E">
        <w:rPr>
          <w:rFonts w:ascii="Arial" w:hAnsi="Arial" w:cs="Arial"/>
          <w:sz w:val="22"/>
          <w:szCs w:val="22"/>
        </w:rPr>
        <w:t xml:space="preserve"> Parlamentu Europejskiego i Rady (UE) 2016/679 z dnia 27 kwietnia 2016 r. w sprawie ochrony osób fizycznych w związku z przetwarzaniem danych osobowych i w sprawie swobodnego przepływu takich danych oraz uchylenia dyrektywy 95/46/WE (Dz. Urz. UE L 119 z 04.05.2016, „RODO”) informuję, iż:</w:t>
      </w:r>
    </w:p>
    <w:p w14:paraId="490546BB" w14:textId="77777777" w:rsidR="00436733" w:rsidRDefault="00436733" w:rsidP="00FF2A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775291" w14:textId="1F3815B0" w:rsidR="00FF2AA8" w:rsidRPr="0079438E" w:rsidRDefault="0006632E" w:rsidP="0079438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06632E">
        <w:rPr>
          <w:rFonts w:ascii="Arial" w:hAnsi="Arial" w:cs="Arial"/>
          <w:sz w:val="22"/>
          <w:szCs w:val="22"/>
          <w:lang w:eastAsia="pl-PL"/>
        </w:rPr>
        <w:t>Administratorem danych osobowych</w:t>
      </w:r>
      <w:r w:rsidR="0079438E">
        <w:rPr>
          <w:rFonts w:ascii="Arial" w:hAnsi="Arial" w:cs="Arial"/>
          <w:sz w:val="22"/>
          <w:szCs w:val="22"/>
          <w:lang w:eastAsia="pl-PL"/>
        </w:rPr>
        <w:t xml:space="preserve"> osób zgłoszonych do Regionalnego Punktu Diagnozy i Terapii FAS/FASD przy Regionalnym Ośrodku Polityki Społecznej w Lublinie </w:t>
      </w:r>
      <w:r w:rsidR="00FF2AA8" w:rsidRPr="0079438E">
        <w:rPr>
          <w:rFonts w:ascii="Arial" w:hAnsi="Arial" w:cs="Arial"/>
          <w:sz w:val="22"/>
          <w:szCs w:val="22"/>
          <w:lang w:eastAsia="pl-PL"/>
        </w:rPr>
        <w:t>jest Regionalny Ośrodek Polityki Społecznej z</w:t>
      </w:r>
      <w:r w:rsidR="00740A51" w:rsidRPr="0079438E">
        <w:rPr>
          <w:rFonts w:ascii="Arial" w:hAnsi="Arial" w:cs="Arial"/>
          <w:sz w:val="22"/>
          <w:szCs w:val="22"/>
          <w:lang w:eastAsia="pl-PL"/>
        </w:rPr>
        <w:t> </w:t>
      </w:r>
      <w:r w:rsidR="00FF2AA8" w:rsidRPr="0079438E">
        <w:rPr>
          <w:rFonts w:ascii="Arial" w:hAnsi="Arial" w:cs="Arial"/>
          <w:sz w:val="22"/>
          <w:szCs w:val="22"/>
          <w:lang w:eastAsia="pl-PL"/>
        </w:rPr>
        <w:t>siedzibą w Lublinie, ul. Diamentowa 2, 20-447 Lublin</w:t>
      </w:r>
      <w:r w:rsidR="00391DB4">
        <w:rPr>
          <w:rFonts w:ascii="Arial" w:hAnsi="Arial" w:cs="Arial"/>
          <w:sz w:val="22"/>
          <w:szCs w:val="22"/>
          <w:lang w:eastAsia="pl-PL"/>
        </w:rPr>
        <w:t xml:space="preserve"> (dalej jako „Administrator”)</w:t>
      </w:r>
      <w:r w:rsidR="00FF2AA8" w:rsidRPr="0079438E">
        <w:rPr>
          <w:rFonts w:ascii="Arial" w:hAnsi="Arial" w:cs="Arial"/>
          <w:sz w:val="22"/>
          <w:szCs w:val="22"/>
          <w:lang w:eastAsia="pl-PL"/>
        </w:rPr>
        <w:t xml:space="preserve">. Z Administratorem danych osobowych można skontaktować się osobiście, w siedzibie Administratora, </w:t>
      </w:r>
      <w:r w:rsidR="00FF2AA8" w:rsidRPr="0079438E">
        <w:rPr>
          <w:rFonts w:ascii="Arial" w:hAnsi="Arial" w:cs="Arial"/>
          <w:sz w:val="22"/>
          <w:szCs w:val="22"/>
        </w:rPr>
        <w:t xml:space="preserve">za pośrednictwem poczty, </w:t>
      </w:r>
      <w:r w:rsidR="00FF2AA8" w:rsidRPr="0079438E">
        <w:rPr>
          <w:rFonts w:ascii="Arial" w:hAnsi="Arial" w:cs="Arial"/>
          <w:sz w:val="22"/>
          <w:szCs w:val="22"/>
          <w:lang w:eastAsia="pl-PL"/>
        </w:rPr>
        <w:t xml:space="preserve">telefonicznie dzwoniąc pod numer telefonu 81 528 7650, za pomocą faksu 81 528 7630 lub mailowo pisząc na adres </w:t>
      </w:r>
      <w:hyperlink r:id="rId5" w:history="1">
        <w:r w:rsidR="00FF2AA8" w:rsidRPr="0079438E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eastAsia="pl-PL"/>
          </w:rPr>
          <w:t>rops@lubelskie.pl</w:t>
        </w:r>
      </w:hyperlink>
      <w:r w:rsidR="00FF2AA8" w:rsidRPr="0079438E">
        <w:rPr>
          <w:rFonts w:ascii="Arial" w:hAnsi="Arial" w:cs="Arial"/>
          <w:sz w:val="22"/>
          <w:szCs w:val="22"/>
          <w:lang w:eastAsia="pl-PL"/>
        </w:rPr>
        <w:t>.</w:t>
      </w:r>
    </w:p>
    <w:p w14:paraId="7EA76E52" w14:textId="5BEC09B2" w:rsidR="00FF2AA8" w:rsidRPr="00740A51" w:rsidRDefault="00FF2AA8" w:rsidP="00740A51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>Pytania dotyczące sposobu i zakresu przetwarzania danych osobowych, a także przysługujących uprawnień, można uzyskać kontaktując się z Inspektorem Ochrony Danych Osobowych w ROPS Lublin</w:t>
      </w:r>
      <w:r w:rsidR="00391DB4">
        <w:rPr>
          <w:rFonts w:ascii="Arial" w:hAnsi="Arial" w:cs="Arial"/>
          <w:sz w:val="22"/>
          <w:szCs w:val="22"/>
        </w:rPr>
        <w:t xml:space="preserve"> </w:t>
      </w:r>
      <w:r w:rsidRPr="00740A51">
        <w:rPr>
          <w:rFonts w:ascii="Arial" w:hAnsi="Arial" w:cs="Arial"/>
          <w:sz w:val="22"/>
          <w:szCs w:val="22"/>
        </w:rPr>
        <w:t>za pośrednictwem poczty</w:t>
      </w:r>
      <w:r w:rsidR="00391DB4">
        <w:rPr>
          <w:rFonts w:ascii="Arial" w:hAnsi="Arial" w:cs="Arial"/>
          <w:sz w:val="22"/>
          <w:szCs w:val="22"/>
        </w:rPr>
        <w:t xml:space="preserve"> na adres siedziby Administratora</w:t>
      </w:r>
      <w:r w:rsidRPr="00740A51">
        <w:rPr>
          <w:rFonts w:ascii="Arial" w:hAnsi="Arial" w:cs="Arial"/>
          <w:sz w:val="22"/>
          <w:szCs w:val="22"/>
        </w:rPr>
        <w:t xml:space="preserve"> lub mailowo na adres e-mail: </w:t>
      </w:r>
      <w:hyperlink r:id="rId6" w:history="1">
        <w:r w:rsidRPr="00740A5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iod.rops@lubelskie.pl</w:t>
        </w:r>
      </w:hyperlink>
      <w:r w:rsidRPr="00740A51">
        <w:rPr>
          <w:rFonts w:ascii="Arial" w:hAnsi="Arial" w:cs="Arial"/>
          <w:sz w:val="22"/>
          <w:szCs w:val="22"/>
        </w:rPr>
        <w:t>.</w:t>
      </w:r>
    </w:p>
    <w:p w14:paraId="52C10143" w14:textId="77777777" w:rsidR="006C591E" w:rsidRDefault="0006632E" w:rsidP="006C591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>Pani/Pana dane osobowe jak i dane osobowe Pani/Pana dziecka/dzieci nad którymi Pani/Pan sprawuje opiekę bę</w:t>
      </w:r>
      <w:r w:rsidR="005579D7">
        <w:rPr>
          <w:rFonts w:ascii="Arial" w:hAnsi="Arial" w:cs="Arial"/>
          <w:sz w:val="22"/>
          <w:szCs w:val="22"/>
        </w:rPr>
        <w:t xml:space="preserve">dą przetwarzane w celu udzielenia wsparcia dla dzieci </w:t>
      </w:r>
      <w:r w:rsidR="006C591E">
        <w:rPr>
          <w:rFonts w:ascii="Arial" w:hAnsi="Arial" w:cs="Arial"/>
          <w:sz w:val="22"/>
          <w:szCs w:val="22"/>
        </w:rPr>
        <w:t>z FAS oraz ich opiekunów.</w:t>
      </w:r>
    </w:p>
    <w:p w14:paraId="32535A41" w14:textId="7ADC8D23" w:rsidR="00ED71FB" w:rsidRPr="00ED71FB" w:rsidRDefault="00ED71FB" w:rsidP="00ED71FB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jesteś osobą małoletnią Twoje dane osobowe pozyskaliśmy od rodzica, przedstawiciela ustawowego lub innej osoby uprawnionej do opieki.</w:t>
      </w:r>
    </w:p>
    <w:p w14:paraId="32555E5B" w14:textId="4B8605D7" w:rsidR="006C591E" w:rsidRDefault="00ED71FB" w:rsidP="006C591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Podstawa prawna przetwarzania danych osobowych:</w:t>
      </w:r>
    </w:p>
    <w:p w14:paraId="0E5BFBC0" w14:textId="01EBE6E4" w:rsidR="006C591E" w:rsidRDefault="006C591E" w:rsidP="006C591E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danych zwykłych: art. 6 ust. 1 lit. </w:t>
      </w:r>
      <w:r w:rsidR="0092107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i e) RODO – przetwarzanie danych jest niezbędne do ochrony żywotnych interesów osoby, której dane dotyczą oraz w celu wykonania zadania realizowanego w interesie publicznym,</w:t>
      </w:r>
    </w:p>
    <w:p w14:paraId="0EE56BC4" w14:textId="164EE736" w:rsidR="006C591E" w:rsidRPr="006C591E" w:rsidRDefault="006C591E" w:rsidP="006C591E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danych wrażliwych (danych szczególnej kategorii) art. 9 ust. 2 lit. </w:t>
      </w:r>
      <w:r w:rsidR="006769F2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RODO – przetwarzanie jest niezbędne do celów diagnozy oraz zapewnienia opieki zdrowotnej.</w:t>
      </w:r>
    </w:p>
    <w:p w14:paraId="6C7ED268" w14:textId="0BDAC81B" w:rsidR="00027B56" w:rsidRPr="00027B56" w:rsidRDefault="00ED71FB" w:rsidP="00027B56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mogą zostać udostępnione</w:t>
      </w:r>
      <w:r w:rsidR="0006632E" w:rsidRPr="0006632E">
        <w:rPr>
          <w:rFonts w:ascii="Arial" w:hAnsi="Arial" w:cs="Arial"/>
          <w:sz w:val="22"/>
          <w:szCs w:val="22"/>
        </w:rPr>
        <w:t xml:space="preserve"> podmiot</w:t>
      </w:r>
      <w:r>
        <w:rPr>
          <w:rFonts w:ascii="Arial" w:hAnsi="Arial" w:cs="Arial"/>
          <w:sz w:val="22"/>
          <w:szCs w:val="22"/>
        </w:rPr>
        <w:t>om</w:t>
      </w:r>
      <w:r w:rsidR="0006632E" w:rsidRPr="0006632E">
        <w:rPr>
          <w:rFonts w:ascii="Arial" w:hAnsi="Arial" w:cs="Arial"/>
          <w:sz w:val="22"/>
          <w:szCs w:val="22"/>
        </w:rPr>
        <w:t xml:space="preserve"> uprawnion</w:t>
      </w:r>
      <w:r>
        <w:rPr>
          <w:rFonts w:ascii="Arial" w:hAnsi="Arial" w:cs="Arial"/>
          <w:sz w:val="22"/>
          <w:szCs w:val="22"/>
        </w:rPr>
        <w:t>ym</w:t>
      </w:r>
      <w:r w:rsidR="0006632E" w:rsidRPr="0006632E">
        <w:rPr>
          <w:rFonts w:ascii="Arial" w:hAnsi="Arial" w:cs="Arial"/>
          <w:sz w:val="22"/>
          <w:szCs w:val="22"/>
        </w:rPr>
        <w:t xml:space="preserve"> do uzyskania danych osobowych na podstawie przepisów prawa, a także podmiot</w:t>
      </w:r>
      <w:r>
        <w:rPr>
          <w:rFonts w:ascii="Arial" w:hAnsi="Arial" w:cs="Arial"/>
          <w:sz w:val="22"/>
          <w:szCs w:val="22"/>
        </w:rPr>
        <w:t>om</w:t>
      </w:r>
      <w:r w:rsidR="0006632E" w:rsidRPr="0006632E">
        <w:rPr>
          <w:rFonts w:ascii="Arial" w:hAnsi="Arial" w:cs="Arial"/>
          <w:sz w:val="22"/>
          <w:szCs w:val="22"/>
        </w:rPr>
        <w:t xml:space="preserve"> przetwarzając</w:t>
      </w:r>
      <w:r>
        <w:rPr>
          <w:rFonts w:ascii="Arial" w:hAnsi="Arial" w:cs="Arial"/>
          <w:sz w:val="22"/>
          <w:szCs w:val="22"/>
        </w:rPr>
        <w:t>ym</w:t>
      </w:r>
      <w:r w:rsidR="0006632E" w:rsidRPr="0006632E">
        <w:rPr>
          <w:rFonts w:ascii="Arial" w:hAnsi="Arial" w:cs="Arial"/>
          <w:sz w:val="22"/>
          <w:szCs w:val="22"/>
        </w:rPr>
        <w:t xml:space="preserve">, którym Administrator powierzy dane osobowe do przetwarzania </w:t>
      </w:r>
      <w:r>
        <w:rPr>
          <w:rFonts w:ascii="Arial" w:hAnsi="Arial" w:cs="Arial"/>
          <w:sz w:val="22"/>
          <w:szCs w:val="22"/>
        </w:rPr>
        <w:br/>
      </w:r>
      <w:r w:rsidR="0006632E" w:rsidRPr="0006632E">
        <w:rPr>
          <w:rFonts w:ascii="Arial" w:hAnsi="Arial" w:cs="Arial"/>
          <w:sz w:val="22"/>
          <w:szCs w:val="22"/>
        </w:rPr>
        <w:t>w zgodnie z art. 28 RODO, w szczególności podmioty świadczące na rzecz Administratora usługi informatyczne</w:t>
      </w:r>
      <w:r w:rsidR="0092107B">
        <w:rPr>
          <w:rFonts w:ascii="Arial" w:hAnsi="Arial" w:cs="Arial"/>
          <w:sz w:val="22"/>
          <w:szCs w:val="22"/>
        </w:rPr>
        <w:t xml:space="preserve"> oraz inne podmioty świadczące usługi niezbędne w celu udzielenia wsparcia</w:t>
      </w:r>
      <w:r w:rsidR="00027B56">
        <w:rPr>
          <w:rFonts w:ascii="Arial" w:hAnsi="Arial" w:cs="Arial"/>
          <w:sz w:val="22"/>
          <w:szCs w:val="22"/>
        </w:rPr>
        <w:t xml:space="preserve"> związanego z celem przetwarzania.</w:t>
      </w:r>
    </w:p>
    <w:p w14:paraId="5FFE2EE8" w14:textId="633B7465" w:rsidR="00FF2AA8" w:rsidRDefault="00ED71FB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</w:t>
      </w:r>
      <w:r w:rsidR="00780324" w:rsidRPr="0006632E">
        <w:rPr>
          <w:rFonts w:ascii="Arial" w:hAnsi="Arial" w:cs="Arial"/>
          <w:sz w:val="22"/>
          <w:szCs w:val="22"/>
        </w:rPr>
        <w:t xml:space="preserve"> </w:t>
      </w:r>
      <w:r w:rsidR="00FF2AA8">
        <w:rPr>
          <w:rFonts w:ascii="Arial" w:hAnsi="Arial" w:cs="Arial"/>
          <w:sz w:val="22"/>
          <w:szCs w:val="22"/>
        </w:rPr>
        <w:t xml:space="preserve">będą </w:t>
      </w:r>
      <w:r>
        <w:rPr>
          <w:rFonts w:ascii="Arial" w:hAnsi="Arial" w:cs="Arial"/>
          <w:sz w:val="22"/>
          <w:szCs w:val="22"/>
        </w:rPr>
        <w:t xml:space="preserve">przetwarzany przez okres niezbędny do osiągnięcia celu dla którego zostały zebrane, a następnie będą </w:t>
      </w:r>
      <w:r w:rsidR="00FF2AA8">
        <w:rPr>
          <w:rFonts w:ascii="Arial" w:hAnsi="Arial" w:cs="Arial"/>
          <w:sz w:val="22"/>
          <w:szCs w:val="22"/>
        </w:rPr>
        <w:t>przechowywane przez okres 5 lat,</w:t>
      </w:r>
      <w:r w:rsidR="00FF2AA8">
        <w:rPr>
          <w:rFonts w:ascii="Arial" w:hAnsi="Arial" w:cs="Arial"/>
          <w:sz w:val="22"/>
          <w:szCs w:val="22"/>
          <w:lang w:eastAsia="pl-PL"/>
        </w:rPr>
        <w:t xml:space="preserve"> czyli </w:t>
      </w:r>
      <w:r w:rsidR="00FF2AA8">
        <w:rPr>
          <w:rFonts w:ascii="Arial" w:hAnsi="Arial" w:cs="Arial"/>
          <w:sz w:val="22"/>
          <w:szCs w:val="22"/>
        </w:rPr>
        <w:t xml:space="preserve">przez okres wynikający z regulacji prawnych. Kryteria okresu przechowywania </w:t>
      </w:r>
      <w:r>
        <w:rPr>
          <w:rFonts w:ascii="Arial" w:hAnsi="Arial" w:cs="Arial"/>
          <w:sz w:val="22"/>
          <w:szCs w:val="22"/>
        </w:rPr>
        <w:t xml:space="preserve">Administrator </w:t>
      </w:r>
      <w:r w:rsidR="00FF2AA8">
        <w:rPr>
          <w:rFonts w:ascii="Arial" w:hAnsi="Arial" w:cs="Arial"/>
          <w:sz w:val="22"/>
          <w:szCs w:val="22"/>
        </w:rPr>
        <w:t xml:space="preserve">ustala w oparciu o klasyfikację i kwalifikację dokumentacji w jednolitym rzeczowym wykazie akt, a następnie będą archiwizowane przez okres wynikający </w:t>
      </w:r>
      <w:r>
        <w:rPr>
          <w:rFonts w:ascii="Arial" w:hAnsi="Arial" w:cs="Arial"/>
          <w:sz w:val="22"/>
          <w:szCs w:val="22"/>
        </w:rPr>
        <w:br/>
      </w:r>
      <w:r w:rsidR="00FF2AA8">
        <w:rPr>
          <w:rFonts w:ascii="Arial" w:hAnsi="Arial" w:cs="Arial"/>
          <w:sz w:val="22"/>
          <w:szCs w:val="22"/>
        </w:rPr>
        <w:t xml:space="preserve">z przepisów ustawy z dnia 14 lipca 1983 r. o narodowym zasobie archiwalnym </w:t>
      </w:r>
      <w:r>
        <w:rPr>
          <w:rFonts w:ascii="Arial" w:hAnsi="Arial" w:cs="Arial"/>
          <w:sz w:val="22"/>
          <w:szCs w:val="22"/>
        </w:rPr>
        <w:br/>
      </w:r>
      <w:r w:rsidR="00FF2AA8">
        <w:rPr>
          <w:rFonts w:ascii="Arial" w:hAnsi="Arial" w:cs="Arial"/>
          <w:sz w:val="22"/>
          <w:szCs w:val="22"/>
        </w:rPr>
        <w:t>i archiwach.</w:t>
      </w:r>
    </w:p>
    <w:p w14:paraId="355A6115" w14:textId="0C10728E" w:rsidR="00FF2AA8" w:rsidRDefault="00027B56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Osobom, których dane osobowe są przetwarzane, przysługują następujące uprawnienia</w:t>
      </w:r>
      <w:r w:rsidR="00FF2AA8">
        <w:rPr>
          <w:rFonts w:ascii="Arial" w:hAnsi="Arial" w:cs="Arial"/>
          <w:sz w:val="22"/>
          <w:szCs w:val="22"/>
        </w:rPr>
        <w:t>:</w:t>
      </w:r>
    </w:p>
    <w:p w14:paraId="39CB51B9" w14:textId="1BF4B3E5" w:rsidR="0092107B" w:rsidRDefault="0092107B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</w:t>
      </w:r>
      <w:r w:rsidRPr="0092107B">
        <w:rPr>
          <w:rFonts w:ascii="Arial" w:hAnsi="Arial" w:cs="Arial"/>
          <w:sz w:val="22"/>
          <w:szCs w:val="22"/>
        </w:rPr>
        <w:t>uzyskania potwierdzenia czy Pani/ Pana są przetwarzane oraz dostępu do danych osobowych (art. 15 RODO),</w:t>
      </w:r>
    </w:p>
    <w:p w14:paraId="521A7D1E" w14:textId="77CC1510" w:rsidR="0092107B" w:rsidRDefault="0092107B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prawo </w:t>
      </w:r>
      <w:r w:rsidRPr="0092107B">
        <w:rPr>
          <w:rFonts w:ascii="Arial" w:hAnsi="Arial" w:cs="Arial"/>
          <w:sz w:val="22"/>
          <w:szCs w:val="22"/>
        </w:rPr>
        <w:t>żądania sprostowania dotyczących Pani/ Pana danych osobowych, które są nieprawidłowe oraz żądania uzupełnienia niekompletnych danych osobowych (art. 16 RODO),</w:t>
      </w:r>
    </w:p>
    <w:p w14:paraId="57EB0BC6" w14:textId="7C2C43B3" w:rsidR="0092107B" w:rsidRPr="0092107B" w:rsidRDefault="0092107B" w:rsidP="0092107B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107B">
        <w:rPr>
          <w:rFonts w:ascii="Arial" w:hAnsi="Arial" w:cs="Arial"/>
          <w:sz w:val="22"/>
          <w:szCs w:val="22"/>
        </w:rPr>
        <w:t>żądania ograniczenia przetwarzania, w przypadku zaistnienia przesłanek, o których mowa w art. 18 ust. 1 RODO</w:t>
      </w:r>
      <w:r>
        <w:rPr>
          <w:rFonts w:ascii="Arial" w:hAnsi="Arial" w:cs="Arial"/>
          <w:sz w:val="22"/>
          <w:szCs w:val="22"/>
        </w:rPr>
        <w:t>.</w:t>
      </w:r>
    </w:p>
    <w:p w14:paraId="5C33C324" w14:textId="77777777" w:rsidR="00FF2AA8" w:rsidRDefault="00FF2AA8" w:rsidP="006306B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danych osobowych przez </w:t>
      </w:r>
      <w:r w:rsidR="00780324" w:rsidRPr="0006632E">
        <w:rPr>
          <w:rFonts w:ascii="Arial" w:hAnsi="Arial" w:cs="Arial"/>
          <w:sz w:val="22"/>
          <w:szCs w:val="22"/>
        </w:rPr>
        <w:t>Pani</w:t>
      </w:r>
      <w:r w:rsidR="00780324">
        <w:rPr>
          <w:rFonts w:ascii="Arial" w:hAnsi="Arial" w:cs="Arial"/>
          <w:sz w:val="22"/>
          <w:szCs w:val="22"/>
        </w:rPr>
        <w:t>ą</w:t>
      </w:r>
      <w:r w:rsidR="00780324" w:rsidRPr="0006632E">
        <w:rPr>
          <w:rFonts w:ascii="Arial" w:hAnsi="Arial" w:cs="Arial"/>
          <w:sz w:val="22"/>
          <w:szCs w:val="22"/>
        </w:rPr>
        <w:t>/Pan</w:t>
      </w:r>
      <w:r w:rsidR="007803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jest dobrowolne, jednakże odmowa podania danych może skutkować </w:t>
      </w:r>
      <w:r w:rsidR="008A71B9">
        <w:rPr>
          <w:rFonts w:ascii="Arial" w:hAnsi="Arial" w:cs="Arial"/>
          <w:sz w:val="22"/>
          <w:szCs w:val="22"/>
        </w:rPr>
        <w:t>brakiem możliwości skorzystania z usług Punktu Diagnozy i Terapii FASD</w:t>
      </w:r>
      <w:r>
        <w:rPr>
          <w:rFonts w:ascii="Arial" w:hAnsi="Arial" w:cs="Arial"/>
          <w:sz w:val="22"/>
          <w:szCs w:val="22"/>
        </w:rPr>
        <w:t>.</w:t>
      </w:r>
    </w:p>
    <w:p w14:paraId="48D23397" w14:textId="77777777" w:rsidR="00FF2AA8" w:rsidRDefault="00FF2AA8" w:rsidP="006306B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przypadkach uznania, iż przetwarzanie danych narusza przepisy rozporządzenia RODO, przysługuje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  <w:lang w:eastAsia="pl-PL"/>
        </w:rPr>
        <w:t xml:space="preserve"> prawo do wniesienia skargi do organu nadzorczego - Urzędu Ochrony Danych Osobowych ul. Stawki 2, 00-193 Warszawa.</w:t>
      </w:r>
    </w:p>
    <w:p w14:paraId="4311F6D4" w14:textId="7AD7D697" w:rsidR="00FF2AA8" w:rsidRDefault="00ED71FB" w:rsidP="006306BD">
      <w:pPr>
        <w:widowControl w:val="0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</w:t>
      </w:r>
      <w:r w:rsidR="00780324" w:rsidRPr="0006632E">
        <w:rPr>
          <w:rFonts w:ascii="Arial" w:hAnsi="Arial" w:cs="Arial"/>
          <w:sz w:val="22"/>
          <w:szCs w:val="22"/>
        </w:rPr>
        <w:t xml:space="preserve"> </w:t>
      </w:r>
      <w:r w:rsidR="00FF2AA8">
        <w:rPr>
          <w:rFonts w:ascii="Arial" w:hAnsi="Arial" w:cs="Arial"/>
          <w:sz w:val="22"/>
          <w:szCs w:val="22"/>
        </w:rPr>
        <w:t>nie będą przetwarzane w sposób zautomatyzowany i nie będą profilowane. </w:t>
      </w:r>
    </w:p>
    <w:p w14:paraId="23370E17" w14:textId="759902E9" w:rsidR="00FF2AA8" w:rsidRDefault="00ED71FB" w:rsidP="006306BD">
      <w:pPr>
        <w:widowControl w:val="0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</w:t>
      </w:r>
      <w:r w:rsidR="00780324" w:rsidRPr="0006632E">
        <w:rPr>
          <w:rFonts w:ascii="Arial" w:hAnsi="Arial" w:cs="Arial"/>
          <w:sz w:val="22"/>
          <w:szCs w:val="22"/>
        </w:rPr>
        <w:t xml:space="preserve"> </w:t>
      </w:r>
      <w:r w:rsidR="00FF2AA8">
        <w:rPr>
          <w:rFonts w:ascii="Arial" w:hAnsi="Arial" w:cs="Arial"/>
          <w:sz w:val="22"/>
          <w:szCs w:val="22"/>
        </w:rPr>
        <w:t>nie będą przekazane do państw trzecich.</w:t>
      </w:r>
    </w:p>
    <w:p w14:paraId="61BD0CDA" w14:textId="5453F651" w:rsidR="00ED71FB" w:rsidRDefault="00ED71FB" w:rsidP="006306BD">
      <w:pPr>
        <w:widowControl w:val="0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danych osobowych jest niezbędne do otrzymania wsparcia świadczonego w </w:t>
      </w:r>
      <w:r w:rsidRPr="00ED71FB">
        <w:rPr>
          <w:rFonts w:ascii="Arial" w:hAnsi="Arial" w:cs="Arial"/>
          <w:sz w:val="22"/>
          <w:szCs w:val="22"/>
        </w:rPr>
        <w:t>Regionaln</w:t>
      </w:r>
      <w:r>
        <w:rPr>
          <w:rFonts w:ascii="Arial" w:hAnsi="Arial" w:cs="Arial"/>
          <w:sz w:val="22"/>
          <w:szCs w:val="22"/>
        </w:rPr>
        <w:t>ym</w:t>
      </w:r>
      <w:r w:rsidRPr="00ED71FB">
        <w:rPr>
          <w:rFonts w:ascii="Arial" w:hAnsi="Arial" w:cs="Arial"/>
          <w:sz w:val="22"/>
          <w:szCs w:val="22"/>
        </w:rPr>
        <w:t xml:space="preserve"> Punk</w:t>
      </w:r>
      <w:r>
        <w:rPr>
          <w:rFonts w:ascii="Arial" w:hAnsi="Arial" w:cs="Arial"/>
          <w:sz w:val="22"/>
          <w:szCs w:val="22"/>
        </w:rPr>
        <w:t xml:space="preserve">cie </w:t>
      </w:r>
      <w:r w:rsidRPr="00ED71FB">
        <w:rPr>
          <w:rFonts w:ascii="Arial" w:hAnsi="Arial" w:cs="Arial"/>
          <w:sz w:val="22"/>
          <w:szCs w:val="22"/>
        </w:rPr>
        <w:t>Diagnozy i Terapii FAS/FASD</w:t>
      </w:r>
      <w:r>
        <w:rPr>
          <w:rFonts w:ascii="Arial" w:hAnsi="Arial" w:cs="Arial"/>
          <w:sz w:val="22"/>
          <w:szCs w:val="22"/>
        </w:rPr>
        <w:t>.</w:t>
      </w:r>
    </w:p>
    <w:p w14:paraId="1224517D" w14:textId="77777777" w:rsidR="00A06EE4" w:rsidRDefault="00A06EE4"/>
    <w:sectPr w:rsidR="00A06EE4" w:rsidSect="00451F47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1D45"/>
    <w:multiLevelType w:val="hybridMultilevel"/>
    <w:tmpl w:val="F1AAB32C"/>
    <w:lvl w:ilvl="0" w:tplc="0415000F">
      <w:start w:val="1"/>
      <w:numFmt w:val="decimal"/>
      <w:lvlText w:val="%1."/>
      <w:lvlJc w:val="left"/>
      <w:pPr>
        <w:ind w:left="851" w:hanging="283"/>
      </w:pPr>
      <w:rPr>
        <w:i w:val="0"/>
      </w:rPr>
    </w:lvl>
    <w:lvl w:ilvl="1" w:tplc="24EA7BBE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</w:lvl>
    <w:lvl w:ilvl="2" w:tplc="2C24AA44">
      <w:start w:val="3"/>
      <w:numFmt w:val="decimal"/>
      <w:lvlText w:val="%3."/>
      <w:lvlJc w:val="left"/>
      <w:pPr>
        <w:tabs>
          <w:tab w:val="num" w:pos="928"/>
        </w:tabs>
        <w:ind w:left="908" w:hanging="34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042B1337"/>
    <w:multiLevelType w:val="hybridMultilevel"/>
    <w:tmpl w:val="D0DE7D3A"/>
    <w:lvl w:ilvl="0" w:tplc="954871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F69"/>
    <w:multiLevelType w:val="hybridMultilevel"/>
    <w:tmpl w:val="081C7D72"/>
    <w:lvl w:ilvl="0" w:tplc="FEB047C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A943437"/>
    <w:multiLevelType w:val="hybridMultilevel"/>
    <w:tmpl w:val="B6C8A0E4"/>
    <w:lvl w:ilvl="0" w:tplc="FD2877E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C1BB9"/>
    <w:multiLevelType w:val="hybridMultilevel"/>
    <w:tmpl w:val="AE243BB8"/>
    <w:lvl w:ilvl="0" w:tplc="27D8121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038002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736079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54577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267263">
    <w:abstractNumId w:val="2"/>
  </w:num>
  <w:num w:numId="5" w16cid:durableId="1971129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0"/>
    <w:rsid w:val="00021767"/>
    <w:rsid w:val="00027B56"/>
    <w:rsid w:val="0005469A"/>
    <w:rsid w:val="0006632E"/>
    <w:rsid w:val="0011697F"/>
    <w:rsid w:val="00184B9D"/>
    <w:rsid w:val="001A0660"/>
    <w:rsid w:val="00391DB4"/>
    <w:rsid w:val="00436733"/>
    <w:rsid w:val="00451F47"/>
    <w:rsid w:val="005541F9"/>
    <w:rsid w:val="005579D7"/>
    <w:rsid w:val="006306BD"/>
    <w:rsid w:val="006769F2"/>
    <w:rsid w:val="006C591E"/>
    <w:rsid w:val="00740A51"/>
    <w:rsid w:val="00780324"/>
    <w:rsid w:val="0079438E"/>
    <w:rsid w:val="008404B0"/>
    <w:rsid w:val="0086626A"/>
    <w:rsid w:val="008A71B9"/>
    <w:rsid w:val="00910CA8"/>
    <w:rsid w:val="0092107B"/>
    <w:rsid w:val="00A06EE4"/>
    <w:rsid w:val="00D27B60"/>
    <w:rsid w:val="00D50779"/>
    <w:rsid w:val="00D83980"/>
    <w:rsid w:val="00ED71FB"/>
    <w:rsid w:val="00FA6C28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595D"/>
  <w15:docId w15:val="{C33B17E6-1290-4259-BD0C-6A27C6C7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83980"/>
    <w:rPr>
      <w:color w:val="0000FF"/>
      <w:u w:val="singl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D83980"/>
    <w:rPr>
      <w:sz w:val="24"/>
      <w:szCs w:val="24"/>
      <w:lang w:eastAsia="ar-SA"/>
    </w:r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D83980"/>
    <w:pPr>
      <w:ind w:left="708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ops@lubelskie.pl" TargetMode="External"/><Relationship Id="rId5" Type="http://schemas.openxmlformats.org/officeDocument/2006/relationships/hyperlink" Target="mailto:rops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Wiśniewski</dc:creator>
  <cp:lastModifiedBy>Łukasz Golec</cp:lastModifiedBy>
  <cp:revision>4</cp:revision>
  <cp:lastPrinted>2021-03-29T06:04:00Z</cp:lastPrinted>
  <dcterms:created xsi:type="dcterms:W3CDTF">2024-08-12T10:08:00Z</dcterms:created>
  <dcterms:modified xsi:type="dcterms:W3CDTF">2024-08-14T08:42:00Z</dcterms:modified>
</cp:coreProperties>
</file>