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FB0" w14:textId="194A52E4" w:rsidR="00783909" w:rsidRPr="004032CA" w:rsidRDefault="00783909" w:rsidP="004032CA">
      <w:pPr>
        <w:spacing w:line="276" w:lineRule="auto"/>
        <w:jc w:val="center"/>
        <w:rPr>
          <w:rFonts w:ascii="Arial" w:eastAsia="Calibri" w:hAnsi="Arial" w:cs="Arial"/>
          <w:b/>
          <w:bCs/>
          <w:color w:val="0D0D0D" w:themeColor="text1" w:themeTint="F2"/>
        </w:rPr>
      </w:pPr>
      <w:r w:rsidRPr="004032CA">
        <w:rPr>
          <w:rFonts w:ascii="Arial" w:eastAsia="Calibri" w:hAnsi="Arial" w:cs="Arial"/>
          <w:b/>
          <w:bCs/>
          <w:color w:val="0D0D0D" w:themeColor="text1" w:themeTint="F2"/>
        </w:rPr>
        <w:t xml:space="preserve">Protokół z </w:t>
      </w:r>
      <w:r w:rsidR="00994F26">
        <w:rPr>
          <w:rFonts w:ascii="Arial" w:eastAsia="Calibri" w:hAnsi="Arial" w:cs="Arial"/>
          <w:b/>
          <w:bCs/>
          <w:color w:val="0D0D0D" w:themeColor="text1" w:themeTint="F2"/>
        </w:rPr>
        <w:t>I</w:t>
      </w:r>
      <w:r w:rsidR="00580478">
        <w:rPr>
          <w:rFonts w:ascii="Arial" w:eastAsia="Calibri" w:hAnsi="Arial" w:cs="Arial"/>
          <w:b/>
          <w:bCs/>
          <w:color w:val="0D0D0D" w:themeColor="text1" w:themeTint="F2"/>
        </w:rPr>
        <w:t>V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t xml:space="preserve"> posiedzenia Wojewódzkiej Rady ds. Polityki Senioralnej III Kadencji (</w:t>
      </w:r>
      <w:r w:rsidR="0006733F" w:rsidRPr="004032CA">
        <w:rPr>
          <w:rFonts w:ascii="Arial" w:eastAsia="Calibri" w:hAnsi="Arial" w:cs="Arial"/>
          <w:b/>
          <w:bCs/>
          <w:color w:val="0D0D0D" w:themeColor="text1" w:themeTint="F2"/>
        </w:rPr>
        <w:t>kadencja rady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t xml:space="preserve"> 202</w:t>
      </w:r>
      <w:r w:rsidR="0006733F" w:rsidRPr="004032CA">
        <w:rPr>
          <w:rFonts w:ascii="Arial" w:eastAsia="Calibri" w:hAnsi="Arial" w:cs="Arial"/>
          <w:b/>
          <w:bCs/>
          <w:color w:val="0D0D0D" w:themeColor="text1" w:themeTint="F2"/>
        </w:rPr>
        <w:t>4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t>-202</w:t>
      </w:r>
      <w:r w:rsidR="0006733F" w:rsidRPr="004032CA">
        <w:rPr>
          <w:rFonts w:ascii="Arial" w:eastAsia="Calibri" w:hAnsi="Arial" w:cs="Arial"/>
          <w:b/>
          <w:bCs/>
          <w:color w:val="0D0D0D" w:themeColor="text1" w:themeTint="F2"/>
        </w:rPr>
        <w:t>9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t xml:space="preserve">) odbytego w dniu 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br/>
      </w:r>
      <w:r w:rsidR="003A482F" w:rsidRPr="004032CA">
        <w:rPr>
          <w:rFonts w:ascii="Arial" w:eastAsia="Calibri" w:hAnsi="Arial" w:cs="Arial"/>
          <w:b/>
          <w:bCs/>
          <w:color w:val="0D0D0D" w:themeColor="text1" w:themeTint="F2"/>
        </w:rPr>
        <w:t>9 kwietnia 2025</w:t>
      </w:r>
      <w:r w:rsidRPr="004032CA">
        <w:rPr>
          <w:rFonts w:ascii="Arial" w:eastAsia="Calibri" w:hAnsi="Arial" w:cs="Arial"/>
          <w:b/>
          <w:bCs/>
          <w:color w:val="0D0D0D" w:themeColor="text1" w:themeTint="F2"/>
        </w:rPr>
        <w:t xml:space="preserve"> roku</w:t>
      </w:r>
    </w:p>
    <w:p w14:paraId="00AB2A9B" w14:textId="77777777" w:rsidR="005511A8" w:rsidRPr="004032CA" w:rsidRDefault="005511A8" w:rsidP="004032CA">
      <w:pPr>
        <w:spacing w:line="276" w:lineRule="auto"/>
        <w:jc w:val="both"/>
        <w:rPr>
          <w:color w:val="0D0D0D" w:themeColor="text1" w:themeTint="F2"/>
          <w:sz w:val="22"/>
          <w:szCs w:val="22"/>
        </w:rPr>
      </w:pPr>
    </w:p>
    <w:p w14:paraId="04C0DB3C" w14:textId="77777777" w:rsidR="005511A8" w:rsidRPr="004032CA" w:rsidRDefault="005511A8" w:rsidP="004032CA">
      <w:pPr>
        <w:spacing w:line="276" w:lineRule="auto"/>
        <w:jc w:val="both"/>
        <w:rPr>
          <w:color w:val="0D0D0D" w:themeColor="text1" w:themeTint="F2"/>
          <w:sz w:val="22"/>
          <w:szCs w:val="22"/>
        </w:rPr>
      </w:pPr>
    </w:p>
    <w:p w14:paraId="198F1CDC" w14:textId="67578896" w:rsidR="008D3333" w:rsidRPr="004032CA" w:rsidRDefault="005511A8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dniu </w:t>
      </w:r>
      <w:r w:rsidR="003A482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9 kwietnia </w:t>
      </w:r>
      <w:r w:rsidR="00DA346D" w:rsidRPr="004032CA">
        <w:rPr>
          <w:rFonts w:ascii="Arial" w:hAnsi="Arial" w:cs="Arial"/>
          <w:color w:val="0D0D0D" w:themeColor="text1" w:themeTint="F2"/>
          <w:sz w:val="22"/>
          <w:szCs w:val="22"/>
        </w:rPr>
        <w:t>2025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r. w siedzibie Urzędu Marszałkowskiego</w:t>
      </w:r>
      <w:r w:rsidR="005932F0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Województwa Lubelskiego </w:t>
      </w:r>
      <w:r w:rsid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Lublinie odbyło się </w:t>
      </w:r>
      <w:r w:rsidR="00994F26"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t>V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posiedzenie Wojewódzkiej Rady ds. Polityki Senioralnej III Kadencji (</w:t>
      </w:r>
      <w:r w:rsidR="00F538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kadencja </w:t>
      </w:r>
      <w:r w:rsidR="00735780" w:rsidRPr="004032CA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="00F53871" w:rsidRPr="004032CA">
        <w:rPr>
          <w:rFonts w:ascii="Arial" w:hAnsi="Arial" w:cs="Arial"/>
          <w:color w:val="0D0D0D" w:themeColor="text1" w:themeTint="F2"/>
          <w:sz w:val="22"/>
          <w:szCs w:val="22"/>
        </w:rPr>
        <w:t>ady 2024-2029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). </w:t>
      </w:r>
    </w:p>
    <w:p w14:paraId="42ECFA5E" w14:textId="5A628C84" w:rsidR="002E7226" w:rsidRPr="004032CA" w:rsidRDefault="005511A8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 posiedzeniu udział</w:t>
      </w:r>
      <w:r w:rsidR="009A7EE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wzięł</w:t>
      </w:r>
      <w:r w:rsidR="006E54B9" w:rsidRPr="004032CA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="009A7EE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4B01A0" w:rsidRPr="004032CA">
        <w:rPr>
          <w:rFonts w:ascii="Arial" w:hAnsi="Arial" w:cs="Arial"/>
          <w:color w:val="0D0D0D" w:themeColor="text1" w:themeTint="F2"/>
          <w:sz w:val="22"/>
          <w:szCs w:val="22"/>
        </w:rPr>
        <w:t>19</w:t>
      </w:r>
      <w:r w:rsidR="009A7EE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os</w:t>
      </w:r>
      <w:r w:rsidR="006E54B9" w:rsidRPr="004032CA">
        <w:rPr>
          <w:rFonts w:ascii="Arial" w:hAnsi="Arial" w:cs="Arial"/>
          <w:color w:val="0D0D0D" w:themeColor="text1" w:themeTint="F2"/>
          <w:sz w:val="22"/>
          <w:szCs w:val="22"/>
        </w:rPr>
        <w:t>ób</w:t>
      </w:r>
      <w:r w:rsidR="004D286C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6E54B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będących</w:t>
      </w:r>
      <w:r w:rsidR="009A7EE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członk</w:t>
      </w:r>
      <w:r w:rsidR="006E54B9" w:rsidRPr="004032CA">
        <w:rPr>
          <w:rFonts w:ascii="Arial" w:hAnsi="Arial" w:cs="Arial"/>
          <w:color w:val="0D0D0D" w:themeColor="text1" w:themeTint="F2"/>
          <w:sz w:val="22"/>
          <w:szCs w:val="22"/>
        </w:rPr>
        <w:t>ami</w:t>
      </w:r>
      <w:r w:rsidR="009A7EE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Rady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(</w:t>
      </w:r>
      <w:r w:rsidRPr="004032CA">
        <w:rPr>
          <w:rFonts w:ascii="Arial" w:hAnsi="Arial" w:cs="Arial"/>
          <w:b/>
          <w:bCs/>
          <w:i/>
          <w:iCs/>
          <w:sz w:val="22"/>
          <w:szCs w:val="22"/>
        </w:rPr>
        <w:t xml:space="preserve">lista obecności </w:t>
      </w:r>
      <w:r w:rsidR="004B01A0" w:rsidRPr="004032CA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4032CA">
        <w:rPr>
          <w:rFonts w:ascii="Arial" w:hAnsi="Arial" w:cs="Arial"/>
          <w:b/>
          <w:bCs/>
          <w:i/>
          <w:iCs/>
          <w:sz w:val="22"/>
          <w:szCs w:val="22"/>
        </w:rPr>
        <w:t>w załączeniu do protokołu</w:t>
      </w:r>
      <w:r w:rsidRPr="004032CA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)</w:t>
      </w:r>
      <w:r w:rsidR="006E54B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oraz zaproszeni goście</w:t>
      </w:r>
      <w:r w:rsidR="0045212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 osobach</w:t>
      </w:r>
      <w:r w:rsidR="002E7226" w:rsidRPr="004032CA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665CA0B2" w14:textId="77777777" w:rsidR="004032CA" w:rsidRDefault="004032CA" w:rsidP="004032C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Pani Małgorzaty </w:t>
      </w:r>
      <w:proofErr w:type="spellStart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Romanko</w:t>
      </w:r>
      <w:proofErr w:type="spellEnd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 Dyrektora Regionalnego Ośrodka Polityki Społecznej </w:t>
      </w:r>
    </w:p>
    <w:p w14:paraId="242E9E18" w14:textId="4F8CC489" w:rsidR="004032CA" w:rsidRPr="004032CA" w:rsidRDefault="004032CA" w:rsidP="004032CA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 Lublinie</w:t>
      </w:r>
    </w:p>
    <w:p w14:paraId="78AA9FB4" w14:textId="77777777" w:rsidR="004032CA" w:rsidRDefault="004B01A0" w:rsidP="004032C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Pan</w:t>
      </w:r>
      <w:r w:rsidR="004032CA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Łukasz</w:t>
      </w:r>
      <w:r w:rsidR="004032CA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proofErr w:type="spellStart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Budyńczuk</w:t>
      </w:r>
      <w:r w:rsidR="004032CA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proofErr w:type="spellEnd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 Dyrektor</w:t>
      </w:r>
      <w:r w:rsidR="004032CA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Departamentu Wdrażania Europejskiego Funduszu Społecznego </w:t>
      </w:r>
      <w:bookmarkStart w:id="0" w:name="_Hlk196377893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Urzędu Marszałkowskiego Województwa Lubelskiego </w:t>
      </w:r>
    </w:p>
    <w:p w14:paraId="1E544E4C" w14:textId="096812EC" w:rsidR="004B01A0" w:rsidRPr="004032CA" w:rsidRDefault="004B01A0" w:rsidP="004032CA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 Lublinie</w:t>
      </w:r>
      <w:bookmarkEnd w:id="0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3C36E5D" w14:textId="6813602C" w:rsidR="004B01A0" w:rsidRPr="004032CA" w:rsidRDefault="004B01A0" w:rsidP="004032C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Pani Małgorzata Skrok </w:t>
      </w:r>
      <w:r w:rsidR="00772685" w:rsidRPr="004032CA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bookmarkStart w:id="1" w:name="_Hlk196378027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Dyrektor</w:t>
      </w:r>
      <w:r w:rsidR="004032CA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="0077268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Departamentu Zdrowia i Polityki Społecznej Urzędu Marszałkowskiego Województwa Lubelskiego w Lublinie</w:t>
      </w:r>
      <w:bookmarkEnd w:id="1"/>
      <w:r w:rsidR="00772685" w:rsidRPr="004032C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2215E2D" w14:textId="52C0C295" w:rsidR="00772685" w:rsidRPr="004032CA" w:rsidRDefault="00772685" w:rsidP="004032C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 Andrzej Mirosław – p.o. Zastępcy Dyrektora Departamentu Zdrowia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br/>
        <w:t xml:space="preserve">i Polityki Społecznej Urzędu Marszałkowskiego Województwa Lubelskiego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br/>
        <w:t>w Lublinie.</w:t>
      </w:r>
    </w:p>
    <w:p w14:paraId="4CAD93F8" w14:textId="44BDB088" w:rsidR="004032CA" w:rsidRPr="004032CA" w:rsidRDefault="004032CA" w:rsidP="004032C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CA">
        <w:rPr>
          <w:rFonts w:ascii="Arial" w:hAnsi="Arial" w:cs="Arial"/>
          <w:sz w:val="22"/>
          <w:szCs w:val="22"/>
        </w:rPr>
        <w:t xml:space="preserve">Pana Wojciecha </w:t>
      </w:r>
      <w:proofErr w:type="spellStart"/>
      <w:r w:rsidRPr="004032CA">
        <w:rPr>
          <w:rFonts w:ascii="Arial" w:hAnsi="Arial" w:cs="Arial"/>
          <w:sz w:val="22"/>
          <w:szCs w:val="22"/>
        </w:rPr>
        <w:t>Zbiegienia</w:t>
      </w:r>
      <w:proofErr w:type="spellEnd"/>
      <w:r w:rsidRPr="004032CA">
        <w:rPr>
          <w:rFonts w:ascii="Arial" w:hAnsi="Arial" w:cs="Arial"/>
          <w:sz w:val="22"/>
          <w:szCs w:val="22"/>
        </w:rPr>
        <w:t xml:space="preserve"> – Kierownika Oddziału Pomocy Społecznej ROPS </w:t>
      </w:r>
      <w:r>
        <w:rPr>
          <w:rFonts w:ascii="Arial" w:hAnsi="Arial" w:cs="Arial"/>
          <w:sz w:val="22"/>
          <w:szCs w:val="22"/>
        </w:rPr>
        <w:br/>
      </w:r>
      <w:r w:rsidRPr="004032CA">
        <w:rPr>
          <w:rFonts w:ascii="Arial" w:hAnsi="Arial" w:cs="Arial"/>
          <w:sz w:val="22"/>
          <w:szCs w:val="22"/>
        </w:rPr>
        <w:t>w Lublinie.</w:t>
      </w:r>
    </w:p>
    <w:p w14:paraId="3A1280F6" w14:textId="77777777" w:rsidR="004032CA" w:rsidRPr="004032CA" w:rsidRDefault="004032CA" w:rsidP="004032CA">
      <w:pPr>
        <w:pStyle w:val="Akapitzlist"/>
        <w:numPr>
          <w:ilvl w:val="0"/>
          <w:numId w:val="1"/>
        </w:numPr>
        <w:spacing w:line="276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 w:rsidRPr="004032CA">
        <w:rPr>
          <w:rFonts w:ascii="Arial" w:hAnsi="Arial" w:cs="Arial"/>
          <w:sz w:val="22"/>
          <w:szCs w:val="22"/>
        </w:rPr>
        <w:t xml:space="preserve">Pracowników ROPS w Lublinie, którzy przygotowali posiedzenie Rady od strony  organizacyjno-programowej. </w:t>
      </w:r>
    </w:p>
    <w:p w14:paraId="1CABAC34" w14:textId="77777777" w:rsidR="004032CA" w:rsidRPr="004032CA" w:rsidRDefault="004032CA" w:rsidP="004032CA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A43EAF7" w14:textId="4CEF95D8" w:rsidR="009F3B60" w:rsidRPr="004032CA" w:rsidRDefault="00DA346D" w:rsidP="004032CA">
      <w:pPr>
        <w:spacing w:line="276" w:lineRule="auto"/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="00CF1904" w:rsidRPr="004032CA">
        <w:rPr>
          <w:rFonts w:ascii="Arial" w:hAnsi="Arial" w:cs="Arial"/>
          <w:color w:val="0D0D0D" w:themeColor="text1" w:themeTint="F2"/>
          <w:sz w:val="22"/>
          <w:szCs w:val="22"/>
        </w:rPr>
        <w:t>twarcia</w:t>
      </w:r>
      <w:r w:rsidR="000B3AE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posiedzenia Rady dokonał </w:t>
      </w:r>
      <w:r w:rsidR="002E722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Przewodniczący </w:t>
      </w:r>
      <w:r w:rsidR="000B3AE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Andrzej Łaba</w:t>
      </w:r>
      <w:r w:rsidR="000B3AE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który </w:t>
      </w:r>
      <w:r w:rsidR="009A3F7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przywitał </w:t>
      </w:r>
      <w:r w:rsidR="000B3AE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członków Rady </w:t>
      </w:r>
      <w:r w:rsidR="009744FF" w:rsidRPr="004032CA">
        <w:rPr>
          <w:rFonts w:ascii="Arial" w:hAnsi="Arial" w:cs="Arial"/>
          <w:color w:val="0D0D0D" w:themeColor="text1" w:themeTint="F2"/>
          <w:sz w:val="22"/>
          <w:szCs w:val="22"/>
        </w:rPr>
        <w:t>oraz</w:t>
      </w:r>
      <w:r w:rsidR="000B3AE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zaproszonych gości</w:t>
      </w:r>
      <w:r w:rsidR="0027118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i przedstawił </w:t>
      </w:r>
      <w:r w:rsidR="009744FF" w:rsidRPr="004032CA">
        <w:rPr>
          <w:rFonts w:ascii="Arial" w:hAnsi="Arial" w:cs="Arial"/>
          <w:color w:val="0D0D0D" w:themeColor="text1" w:themeTint="F2"/>
          <w:sz w:val="22"/>
          <w:szCs w:val="22"/>
        </w:rPr>
        <w:t>zasadniczy</w:t>
      </w:r>
      <w:r w:rsidR="00645FA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DB37B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następujący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porządek dzienny </w:t>
      </w:r>
      <w:r w:rsidR="00783407" w:rsidRPr="004032CA">
        <w:rPr>
          <w:rFonts w:ascii="Arial" w:hAnsi="Arial" w:cs="Arial"/>
          <w:color w:val="0D0D0D" w:themeColor="text1" w:themeTint="F2"/>
          <w:sz w:val="22"/>
          <w:szCs w:val="22"/>
        </w:rPr>
        <w:t>posiedzenia</w:t>
      </w:r>
      <w:r w:rsidR="009F3B60" w:rsidRPr="004032CA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7484A32" w14:textId="6F8E4922" w:rsidR="001C2C47" w:rsidRPr="004032CA" w:rsidRDefault="00733F1D" w:rsidP="004032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Wystąpienie</w:t>
      </w:r>
      <w:r w:rsidR="00FB059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pana Krzysztofa </w:t>
      </w:r>
      <w:proofErr w:type="spellStart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Pulikowskiego</w:t>
      </w:r>
      <w:proofErr w:type="spellEnd"/>
      <w:r w:rsidR="0092732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animatora </w:t>
      </w:r>
      <w:r w:rsidR="00676ED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komunikacji 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676ED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i </w:t>
      </w:r>
      <w:r w:rsidR="00645FAE" w:rsidRPr="004032CA">
        <w:rPr>
          <w:rFonts w:ascii="Arial" w:hAnsi="Arial" w:cs="Arial"/>
          <w:color w:val="0D0D0D" w:themeColor="text1" w:themeTint="F2"/>
          <w:sz w:val="22"/>
          <w:szCs w:val="22"/>
        </w:rPr>
        <w:t>współpracy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2732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 organizacjami pozarządowymi ROPS w Lublinie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na temat </w:t>
      </w:r>
      <w:r w:rsidR="00FB059A" w:rsidRPr="004032CA">
        <w:rPr>
          <w:rFonts w:ascii="Arial" w:hAnsi="Arial" w:cs="Arial"/>
          <w:color w:val="0D0D0D" w:themeColor="text1" w:themeTint="F2"/>
          <w:sz w:val="22"/>
          <w:szCs w:val="22"/>
        </w:rPr>
        <w:t>„Działalność ROPS w Lublinie na rzecz aktywności osób starszych”</w:t>
      </w:r>
    </w:p>
    <w:p w14:paraId="35A2965C" w14:textId="05463990" w:rsidR="00733F1D" w:rsidRPr="004032CA" w:rsidRDefault="00733F1D" w:rsidP="004032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Wystąpienie </w:t>
      </w:r>
      <w:bookmarkStart w:id="2" w:name="_Hlk196377101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pana Łukasza </w:t>
      </w:r>
      <w:proofErr w:type="spellStart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Budy</w:t>
      </w:r>
      <w:r w:rsidR="00927326" w:rsidRPr="004032CA">
        <w:rPr>
          <w:rFonts w:ascii="Arial" w:hAnsi="Arial" w:cs="Arial"/>
          <w:color w:val="0D0D0D" w:themeColor="text1" w:themeTint="F2"/>
          <w:sz w:val="22"/>
          <w:szCs w:val="22"/>
        </w:rPr>
        <w:t>ń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czuka</w:t>
      </w:r>
      <w:proofErr w:type="spellEnd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C09D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- Dyrektora Departamentu Wdrażania Europejskiego Funduszu Społecznego Urzędu Marszałkowskiego Województwa Lubelskiego w Lublinie </w:t>
      </w:r>
      <w:bookmarkStart w:id="3" w:name="_Hlk195817161"/>
      <w:bookmarkEnd w:id="2"/>
      <w:r w:rsidR="006518F0" w:rsidRPr="004032CA">
        <w:rPr>
          <w:rFonts w:ascii="Arial" w:hAnsi="Arial" w:cs="Arial"/>
          <w:color w:val="0D0D0D" w:themeColor="text1" w:themeTint="F2"/>
          <w:sz w:val="22"/>
          <w:szCs w:val="22"/>
        </w:rPr>
        <w:t>„Wsparcie dla seniorów w ramach programu Fundusze Europejskie dla Lubelskiego 2021-2027”</w:t>
      </w:r>
      <w:r w:rsidR="00DC09DF" w:rsidRPr="004032CA">
        <w:rPr>
          <w:color w:val="0D0D0D" w:themeColor="text1" w:themeTint="F2"/>
          <w:sz w:val="22"/>
          <w:szCs w:val="22"/>
        </w:rPr>
        <w:t xml:space="preserve"> </w:t>
      </w:r>
      <w:bookmarkEnd w:id="3"/>
    </w:p>
    <w:p w14:paraId="730633A8" w14:textId="03CD43E7" w:rsidR="006518F0" w:rsidRPr="004032CA" w:rsidRDefault="007D23A7" w:rsidP="004032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Sprawy organizacyjne</w:t>
      </w:r>
      <w:r w:rsidR="00CC352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(przyjęcie planu pracy Rady na 2025 rok), dyskusja, </w:t>
      </w:r>
      <w:r w:rsidR="00882A77" w:rsidRPr="004032CA">
        <w:rPr>
          <w:rFonts w:ascii="Arial" w:hAnsi="Arial" w:cs="Arial"/>
          <w:color w:val="0D0D0D" w:themeColor="text1" w:themeTint="F2"/>
          <w:sz w:val="22"/>
          <w:szCs w:val="22"/>
        </w:rPr>
        <w:t>wolne wnioski</w:t>
      </w:r>
    </w:p>
    <w:p w14:paraId="05167E5A" w14:textId="77777777" w:rsidR="00580478" w:rsidRDefault="00680C93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 </w:t>
      </w:r>
      <w:r w:rsidR="004F640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zaakceptowaniu </w:t>
      </w:r>
      <w:r w:rsidR="00DB37BF" w:rsidRPr="004032CA">
        <w:rPr>
          <w:rFonts w:ascii="Arial" w:hAnsi="Arial" w:cs="Arial"/>
          <w:color w:val="0D0D0D" w:themeColor="text1" w:themeTint="F2"/>
          <w:sz w:val="22"/>
          <w:szCs w:val="22"/>
        </w:rPr>
        <w:t>zaproponowanego</w:t>
      </w:r>
      <w:r w:rsidR="004F640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porządku posiedzenia</w:t>
      </w:r>
      <w:r w:rsidR="007A0453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4F640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B37BF" w:rsidRPr="004032CA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rzewodniczący </w:t>
      </w:r>
      <w:r w:rsidR="00DB37BF" w:rsidRPr="004032CA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ady zwrócił </w:t>
      </w:r>
      <w:r w:rsidR="00254FA9" w:rsidRPr="004032CA">
        <w:rPr>
          <w:rFonts w:ascii="Arial" w:hAnsi="Arial" w:cs="Arial"/>
          <w:color w:val="0D0D0D" w:themeColor="text1" w:themeTint="F2"/>
          <w:sz w:val="22"/>
          <w:szCs w:val="22"/>
        </w:rPr>
        <w:t>si</w:t>
      </w:r>
      <w:r w:rsidR="00214F2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ę 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do </w:t>
      </w:r>
      <w:r w:rsidR="00DB37BF" w:rsidRPr="004032CA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ani </w:t>
      </w:r>
      <w:r w:rsidR="00464183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Małgorzaty </w:t>
      </w:r>
      <w:proofErr w:type="spellStart"/>
      <w:r w:rsidR="00464183" w:rsidRPr="004032CA">
        <w:rPr>
          <w:rFonts w:ascii="Arial" w:hAnsi="Arial" w:cs="Arial"/>
          <w:color w:val="0D0D0D" w:themeColor="text1" w:themeTint="F2"/>
          <w:sz w:val="22"/>
          <w:szCs w:val="22"/>
        </w:rPr>
        <w:t>Romanko</w:t>
      </w:r>
      <w:proofErr w:type="spellEnd"/>
      <w:r w:rsidR="00464183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 d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>yrektor</w:t>
      </w:r>
      <w:r w:rsidR="00464183" w:rsidRPr="004032CA">
        <w:rPr>
          <w:rFonts w:ascii="Arial" w:hAnsi="Arial" w:cs="Arial"/>
          <w:color w:val="0D0D0D" w:themeColor="text1" w:themeTint="F2"/>
          <w:sz w:val="22"/>
          <w:szCs w:val="22"/>
        </w:rPr>
        <w:t>ki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ROPS w Lublinie </w:t>
      </w:r>
      <w:r w:rsidR="0060127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o zabranie </w:t>
      </w:r>
      <w:r w:rsidR="009846B4" w:rsidRPr="004032CA">
        <w:rPr>
          <w:rFonts w:ascii="Arial" w:hAnsi="Arial" w:cs="Arial"/>
          <w:color w:val="0D0D0D" w:themeColor="text1" w:themeTint="F2"/>
          <w:sz w:val="22"/>
          <w:szCs w:val="22"/>
        </w:rPr>
        <w:t>głosu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imieniu </w:t>
      </w:r>
      <w:r w:rsidR="007A0453" w:rsidRPr="004032CA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>ar</w:t>
      </w:r>
      <w:r w:rsidR="007A0453" w:rsidRPr="004032CA">
        <w:rPr>
          <w:rFonts w:ascii="Arial" w:hAnsi="Arial" w:cs="Arial"/>
          <w:color w:val="0D0D0D" w:themeColor="text1" w:themeTint="F2"/>
          <w:sz w:val="22"/>
          <w:szCs w:val="22"/>
        </w:rPr>
        <w:t>szałka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7A0453" w:rsidRPr="004032CA">
        <w:rPr>
          <w:rFonts w:ascii="Arial" w:hAnsi="Arial" w:cs="Arial"/>
          <w:color w:val="0D0D0D" w:themeColor="text1" w:themeTint="F2"/>
          <w:sz w:val="22"/>
          <w:szCs w:val="22"/>
        </w:rPr>
        <w:t>Województwa</w:t>
      </w:r>
      <w:r w:rsidR="00E0767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Lubelskiego</w:t>
      </w:r>
      <w:r w:rsidR="009846B4" w:rsidRPr="004032CA">
        <w:rPr>
          <w:color w:val="0D0D0D" w:themeColor="text1" w:themeTint="F2"/>
          <w:sz w:val="22"/>
          <w:szCs w:val="22"/>
        </w:rPr>
        <w:t xml:space="preserve">. </w:t>
      </w:r>
      <w:r w:rsidR="0060127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 oficjalnych słowach powitania 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71322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ze strony </w:t>
      </w:r>
      <w:r w:rsidR="00676D7D" w:rsidRPr="004032CA">
        <w:rPr>
          <w:rFonts w:ascii="Arial" w:hAnsi="Arial" w:cs="Arial"/>
          <w:color w:val="0D0D0D" w:themeColor="text1" w:themeTint="F2"/>
          <w:sz w:val="22"/>
          <w:szCs w:val="22"/>
        </w:rPr>
        <w:t>pani</w:t>
      </w:r>
      <w:r w:rsidR="0060127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dyrektor</w:t>
      </w:r>
      <w:r w:rsidR="00676D7D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60127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5081C" w:rsidRPr="004032CA">
        <w:rPr>
          <w:rFonts w:ascii="Arial" w:hAnsi="Arial" w:cs="Arial"/>
          <w:color w:val="0D0D0D" w:themeColor="text1" w:themeTint="F2"/>
          <w:sz w:val="22"/>
          <w:szCs w:val="22"/>
        </w:rPr>
        <w:t>przystąpiono do realizacji porządku dziennego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. Jego </w:t>
      </w:r>
      <w:r w:rsidR="00EC3E4E" w:rsidRPr="004032CA">
        <w:rPr>
          <w:rFonts w:ascii="Arial" w:hAnsi="Arial" w:cs="Arial"/>
          <w:color w:val="0D0D0D" w:themeColor="text1" w:themeTint="F2"/>
          <w:sz w:val="22"/>
          <w:szCs w:val="22"/>
        </w:rPr>
        <w:t>rozpoczęcie</w:t>
      </w:r>
      <w:r w:rsidR="009846B4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71322B" w:rsidRPr="004032CA">
        <w:rPr>
          <w:rFonts w:ascii="Arial" w:hAnsi="Arial" w:cs="Arial"/>
          <w:color w:val="0D0D0D" w:themeColor="text1" w:themeTint="F2"/>
          <w:sz w:val="22"/>
          <w:szCs w:val="22"/>
        </w:rPr>
        <w:t>poprzedz</w:t>
      </w:r>
      <w:r w:rsidR="00EC3E4E" w:rsidRPr="004032CA">
        <w:rPr>
          <w:rFonts w:ascii="Arial" w:hAnsi="Arial" w:cs="Arial"/>
          <w:color w:val="0D0D0D" w:themeColor="text1" w:themeTint="F2"/>
          <w:sz w:val="22"/>
          <w:szCs w:val="22"/>
        </w:rPr>
        <w:t>one zostało</w:t>
      </w:r>
      <w:r w:rsidR="0071322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5081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4428E" w:rsidRPr="004032CA">
        <w:rPr>
          <w:rFonts w:ascii="Arial" w:hAnsi="Arial" w:cs="Arial"/>
          <w:color w:val="0D0D0D" w:themeColor="text1" w:themeTint="F2"/>
          <w:sz w:val="22"/>
          <w:szCs w:val="22"/>
        </w:rPr>
        <w:t>uroczystym, okolicznościowym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wystąpienie</w:t>
      </w:r>
      <w:r w:rsidR="0034428E" w:rsidRPr="004032CA">
        <w:rPr>
          <w:rFonts w:ascii="Arial" w:hAnsi="Arial" w:cs="Arial"/>
          <w:color w:val="0D0D0D" w:themeColor="text1" w:themeTint="F2"/>
          <w:sz w:val="22"/>
          <w:szCs w:val="22"/>
        </w:rPr>
        <w:t>m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4428E" w:rsidRPr="004032CA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="009846B4" w:rsidRPr="004032CA">
        <w:rPr>
          <w:rFonts w:ascii="Arial" w:hAnsi="Arial" w:cs="Arial"/>
          <w:color w:val="0D0D0D" w:themeColor="text1" w:themeTint="F2"/>
          <w:sz w:val="22"/>
          <w:szCs w:val="22"/>
        </w:rPr>
        <w:t>rzewodniczącego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846B4" w:rsidRPr="004032CA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>ady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który z okazji 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>zbliżających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się </w:t>
      </w:r>
      <w:r w:rsidR="00C055A9" w:rsidRPr="004032CA">
        <w:rPr>
          <w:rFonts w:ascii="Arial" w:hAnsi="Arial" w:cs="Arial"/>
          <w:color w:val="0D0D0D" w:themeColor="text1" w:themeTint="F2"/>
          <w:sz w:val="22"/>
          <w:szCs w:val="22"/>
        </w:rPr>
        <w:t>Ś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>wiąt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055A9" w:rsidRPr="004032CA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>ielkanocnych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>złożył</w:t>
      </w:r>
      <w:r w:rsidR="00610EE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wszystki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m </w:t>
      </w:r>
      <w:r w:rsidR="00122BA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uczestnikom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posiedzenia </w:t>
      </w:r>
      <w:r w:rsidR="00676D7D" w:rsidRPr="004032CA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życzenia</w:t>
      </w:r>
      <w:r w:rsidR="00C055A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świąteczne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F1AF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a następnie </w:t>
      </w:r>
      <w:r w:rsidR="004C3F38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sposób </w:t>
      </w:r>
      <w:r w:rsidR="00AF1AF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indywidualny </w:t>
      </w:r>
      <w:r w:rsidR="00C055A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złożył </w:t>
      </w:r>
      <w:r w:rsidR="001B618A" w:rsidRPr="004032CA">
        <w:rPr>
          <w:rFonts w:ascii="Arial" w:hAnsi="Arial" w:cs="Arial"/>
          <w:color w:val="0D0D0D" w:themeColor="text1" w:themeTint="F2"/>
          <w:sz w:val="22"/>
          <w:szCs w:val="22"/>
        </w:rPr>
        <w:t>życzenia</w:t>
      </w:r>
      <w:r w:rsidR="00C055A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każdej osobie</w:t>
      </w:r>
      <w:r w:rsidR="001B618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151EE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dzieląc </w:t>
      </w:r>
      <w:r w:rsidR="008C0B9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się </w:t>
      </w:r>
      <w:r w:rsidR="00A56DB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 </w:t>
      </w:r>
      <w:r w:rsidR="0006082B" w:rsidRPr="004032CA">
        <w:rPr>
          <w:rFonts w:ascii="Arial" w:hAnsi="Arial" w:cs="Arial"/>
          <w:color w:val="0D0D0D" w:themeColor="text1" w:themeTint="F2"/>
          <w:sz w:val="22"/>
          <w:szCs w:val="22"/>
        </w:rPr>
        <w:t>nią</w:t>
      </w:r>
      <w:r w:rsidR="001B618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sy</w:t>
      </w:r>
      <w:r w:rsidR="008C73A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mbolicznym </w:t>
      </w:r>
      <w:r w:rsidR="00A56DB6" w:rsidRPr="004032CA">
        <w:rPr>
          <w:rFonts w:ascii="Arial" w:hAnsi="Arial" w:cs="Arial"/>
          <w:color w:val="0D0D0D" w:themeColor="text1" w:themeTint="F2"/>
          <w:sz w:val="22"/>
          <w:szCs w:val="22"/>
        </w:rPr>
        <w:t>jajkiem</w:t>
      </w:r>
      <w:r w:rsidR="00AF4FAD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151EE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A526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podkreślając </w:t>
      </w:r>
      <w:r w:rsidR="0024191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 ten sposób </w:t>
      </w:r>
      <w:r w:rsidR="009A526C" w:rsidRPr="004032CA">
        <w:rPr>
          <w:rFonts w:ascii="Arial" w:hAnsi="Arial" w:cs="Arial"/>
          <w:color w:val="0D0D0D" w:themeColor="text1" w:themeTint="F2"/>
          <w:sz w:val="22"/>
          <w:szCs w:val="22"/>
        </w:rPr>
        <w:t>jedną z polskich</w:t>
      </w:r>
      <w:r w:rsidR="006E73D1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9A526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C73A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ważnych </w:t>
      </w:r>
      <w:r w:rsidR="009A526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tradycji związanych z Wielkanocą. </w:t>
      </w:r>
    </w:p>
    <w:p w14:paraId="6EC2B01D" w14:textId="7ADCD64F" w:rsidR="00EC606E" w:rsidRPr="004032CA" w:rsidRDefault="00B4114F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Następnie</w:t>
      </w:r>
      <w:r w:rsidR="006E73D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przystąpiono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do realizacji 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programowej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części posiedzenia.</w:t>
      </w:r>
      <w:r w:rsidR="00EC606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 zabranie głosu został poproszony pan Krzysztof Pulikowski.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Podczas swojej prezentacji </w:t>
      </w:r>
      <w:r w:rsidR="00EC606E" w:rsidRPr="004032CA">
        <w:rPr>
          <w:rFonts w:ascii="Arial" w:hAnsi="Arial" w:cs="Arial"/>
          <w:color w:val="0D0D0D" w:themeColor="text1" w:themeTint="F2"/>
          <w:sz w:val="22"/>
          <w:szCs w:val="22"/>
        </w:rPr>
        <w:t>na temat „</w:t>
      </w:r>
      <w:r w:rsidR="00EC606E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Działalność ROPS w Lublinie na rzecz aktywności osób starszych</w:t>
      </w:r>
      <w:r w:rsidR="00EC606E" w:rsidRPr="004032CA">
        <w:rPr>
          <w:rFonts w:ascii="Arial" w:hAnsi="Arial" w:cs="Arial"/>
          <w:color w:val="0D0D0D" w:themeColor="text1" w:themeTint="F2"/>
          <w:sz w:val="22"/>
          <w:szCs w:val="22"/>
        </w:rPr>
        <w:t>”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E66F9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pan Krzysztof Pulikowski </w:t>
      </w:r>
      <w:r w:rsidR="00843778" w:rsidRPr="004032CA">
        <w:rPr>
          <w:rFonts w:ascii="Arial" w:hAnsi="Arial" w:cs="Arial"/>
          <w:color w:val="0D0D0D" w:themeColor="text1" w:themeTint="F2"/>
          <w:sz w:val="22"/>
          <w:szCs w:val="22"/>
        </w:rPr>
        <w:t>przedstawił</w:t>
      </w:r>
      <w:r w:rsidR="002106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72163" w:rsidRPr="004032CA">
        <w:rPr>
          <w:rFonts w:ascii="Arial" w:hAnsi="Arial" w:cs="Arial"/>
          <w:color w:val="0D0D0D" w:themeColor="text1" w:themeTint="F2"/>
          <w:sz w:val="22"/>
          <w:szCs w:val="22"/>
        </w:rPr>
        <w:t>następując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e</w:t>
      </w:r>
      <w:r w:rsidR="002106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aspekty swojego wystąpienia</w:t>
      </w:r>
      <w:r w:rsidR="0021065E" w:rsidRPr="004032CA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43D5CE69" w14:textId="75B9C378" w:rsidR="00B91F4E" w:rsidRPr="004032CA" w:rsidRDefault="006A0D44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Osoba starsza w życiu społecznym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154E9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oraz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powody zainteresowania jej sytuacją</w:t>
      </w:r>
      <w:r w:rsidR="00B03248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4E3D01" w:rsidRPr="004032CA">
        <w:rPr>
          <w:rFonts w:ascii="Arial" w:hAnsi="Arial" w:cs="Arial"/>
          <w:color w:val="0D0D0D" w:themeColor="text1" w:themeTint="F2"/>
          <w:sz w:val="22"/>
          <w:szCs w:val="22"/>
        </w:rPr>
        <w:t>ze strony władz publicznych</w:t>
      </w:r>
      <w:r w:rsidR="00801745" w:rsidRPr="004032CA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58668AAF" w14:textId="728CD4E4" w:rsidR="00801745" w:rsidRPr="004032CA" w:rsidRDefault="009154E9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I</w:t>
      </w:r>
      <w:r w:rsidR="00B91F4E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stot</w:t>
      </w: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a</w:t>
      </w:r>
      <w:r w:rsidR="00B91F4E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procesów</w:t>
      </w:r>
      <w:r w:rsidR="00B91F4E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demograficznych i społecznych</w:t>
      </w:r>
      <w:r w:rsidR="00B91F4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01745" w:rsidRPr="004032CA">
        <w:rPr>
          <w:rFonts w:ascii="Arial" w:hAnsi="Arial" w:cs="Arial"/>
          <w:color w:val="0D0D0D" w:themeColor="text1" w:themeTint="F2"/>
          <w:sz w:val="22"/>
          <w:szCs w:val="22"/>
        </w:rPr>
        <w:t>oraz ich znaczenie dla kreowania polityki senioralnej;</w:t>
      </w:r>
    </w:p>
    <w:p w14:paraId="67AFCC6F" w14:textId="4AFA060E" w:rsidR="00BE7F92" w:rsidRPr="004032CA" w:rsidRDefault="00025EF0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Pierwsze p</w:t>
      </w:r>
      <w:r w:rsidR="00BE7F92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rogramy</w:t>
      </w:r>
      <w:r w:rsidR="007B6B2F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BE7F92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społeczne</w:t>
      </w:r>
      <w:r w:rsidR="00801745" w:rsidRPr="004032CA">
        <w:rPr>
          <w:rFonts w:ascii="Arial" w:hAnsi="Arial" w:cs="Arial"/>
          <w:color w:val="0D0D0D" w:themeColor="text1" w:themeTint="F2"/>
          <w:sz w:val="22"/>
          <w:szCs w:val="22"/>
        </w:rPr>
        <w:t>, których zainicjowanie na szczeblu rządowym miał</w:t>
      </w:r>
      <w:r w:rsidR="00325A7B" w:rsidRPr="004032CA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="0080174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na celu ukierunkowanie </w:t>
      </w:r>
      <w:r w:rsidR="00325A7B" w:rsidRPr="004032CA">
        <w:rPr>
          <w:rFonts w:ascii="Arial" w:hAnsi="Arial" w:cs="Arial"/>
          <w:color w:val="0D0D0D" w:themeColor="text1" w:themeTint="F2"/>
          <w:sz w:val="22"/>
          <w:szCs w:val="22"/>
        </w:rPr>
        <w:t>organizacji pozarządowych i gmin</w:t>
      </w:r>
      <w:r w:rsidR="009516F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na</w:t>
      </w:r>
      <w:r w:rsidR="0037505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prowadzenie systematycznej działalności w obszarze </w:t>
      </w:r>
      <w:r w:rsidR="00325A7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7505B" w:rsidRPr="004032CA">
        <w:rPr>
          <w:rFonts w:ascii="Arial" w:hAnsi="Arial" w:cs="Arial"/>
          <w:color w:val="0D0D0D" w:themeColor="text1" w:themeTint="F2"/>
          <w:sz w:val="22"/>
          <w:szCs w:val="22"/>
        </w:rPr>
        <w:t>podnoszenia</w:t>
      </w:r>
      <w:r w:rsidR="007B6B2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jakości życia osób starszych,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6A6147" w:rsidRPr="004032CA">
        <w:rPr>
          <w:rFonts w:ascii="Arial" w:hAnsi="Arial" w:cs="Arial"/>
          <w:color w:val="0D0D0D" w:themeColor="text1" w:themeTint="F2"/>
          <w:sz w:val="22"/>
          <w:szCs w:val="22"/>
        </w:rPr>
        <w:t>w oparciu o</w:t>
      </w:r>
      <w:r w:rsidR="007B6B2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inicjatywy związane z opieką domową, rehabilitacją oraz organizacją zajęć kulturalnych i rekreacyjnych </w:t>
      </w:r>
      <w:r w:rsidR="006A6147" w:rsidRPr="004032CA">
        <w:rPr>
          <w:rFonts w:ascii="Arial" w:hAnsi="Arial" w:cs="Arial"/>
          <w:color w:val="0D0D0D" w:themeColor="text1" w:themeTint="F2"/>
          <w:sz w:val="22"/>
          <w:szCs w:val="22"/>
        </w:rPr>
        <w:t>(</w:t>
      </w:r>
      <w:r w:rsidR="006B6C4B" w:rsidRPr="004032CA">
        <w:rPr>
          <w:rFonts w:ascii="Arial" w:hAnsi="Arial" w:cs="Arial"/>
          <w:color w:val="0D0D0D" w:themeColor="text1" w:themeTint="F2"/>
          <w:sz w:val="22"/>
          <w:szCs w:val="22"/>
        </w:rPr>
        <w:t>Rządowy program na rzecz aktywności społecznej osób starszych</w:t>
      </w:r>
      <w:r w:rsidR="00A93465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</w:t>
      </w:r>
      <w:r w:rsidR="006B6C4B" w:rsidRPr="004032CA">
        <w:rPr>
          <w:rFonts w:ascii="Arial" w:hAnsi="Arial" w:cs="Arial"/>
          <w:color w:val="0D0D0D" w:themeColor="text1" w:themeTint="F2"/>
          <w:sz w:val="22"/>
          <w:szCs w:val="22"/>
        </w:rPr>
        <w:t>ASOS</w:t>
      </w:r>
      <w:r w:rsidR="007B6B2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i </w:t>
      </w:r>
      <w:r w:rsidR="006A6147" w:rsidRPr="004032CA">
        <w:rPr>
          <w:rFonts w:ascii="Arial" w:hAnsi="Arial" w:cs="Arial"/>
          <w:color w:val="0D0D0D" w:themeColor="text1" w:themeTint="F2"/>
          <w:sz w:val="22"/>
          <w:szCs w:val="22"/>
        </w:rPr>
        <w:t>„Senior Wigor”</w:t>
      </w:r>
      <w:r w:rsidR="00A93465" w:rsidRPr="004032CA">
        <w:rPr>
          <w:rFonts w:ascii="Arial" w:hAnsi="Arial" w:cs="Arial"/>
          <w:color w:val="0D0D0D" w:themeColor="text1" w:themeTint="F2"/>
          <w:sz w:val="22"/>
          <w:szCs w:val="22"/>
        </w:rPr>
        <w:t>).</w:t>
      </w:r>
    </w:p>
    <w:p w14:paraId="280D898C" w14:textId="74C72C3C" w:rsidR="009516F2" w:rsidRPr="004032CA" w:rsidRDefault="00025EF0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Charakter</w:t>
      </w:r>
      <w:r w:rsidR="004D3FF6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aktywnej polityki </w:t>
      </w:r>
      <w:r w:rsidR="00B32A55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senioralne</w:t>
      </w:r>
      <w:r w:rsidR="004D3FF6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j,</w:t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które</w:t>
      </w:r>
      <w:r w:rsidR="00857B7A" w:rsidRPr="004032CA">
        <w:rPr>
          <w:rFonts w:ascii="Arial" w:hAnsi="Arial" w:cs="Arial"/>
          <w:color w:val="0D0D0D" w:themeColor="text1" w:themeTint="F2"/>
          <w:sz w:val="22"/>
          <w:szCs w:val="22"/>
        </w:rPr>
        <w:t>j istot</w:t>
      </w:r>
      <w:r w:rsidR="00501F64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polega na celowych działa</w:t>
      </w:r>
      <w:r w:rsidR="00857B7A" w:rsidRPr="004032CA">
        <w:rPr>
          <w:rFonts w:ascii="Arial" w:hAnsi="Arial" w:cs="Arial"/>
          <w:color w:val="0D0D0D" w:themeColor="text1" w:themeTint="F2"/>
          <w:sz w:val="22"/>
          <w:szCs w:val="22"/>
        </w:rPr>
        <w:t>niach</w:t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organów administracji publicznej wszystkich szczebli oraz innych organizacji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>i instytucji, które realizują zadania i inicjatywy kształtujące warunki godnego i zdrowego starzenia się</w:t>
      </w:r>
      <w:r w:rsidR="003F76D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043DD" w:rsidRPr="004032CA">
        <w:rPr>
          <w:rFonts w:ascii="Arial" w:hAnsi="Arial" w:cs="Arial"/>
          <w:color w:val="0D0D0D" w:themeColor="text1" w:themeTint="F2"/>
          <w:sz w:val="22"/>
          <w:szCs w:val="22"/>
        </w:rPr>
        <w:t>poprzez</w:t>
      </w:r>
      <w:r w:rsidR="003F76D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aktywność społeczn</w:t>
      </w:r>
      <w:r w:rsidR="005043DD" w:rsidRPr="004032CA">
        <w:rPr>
          <w:rFonts w:ascii="Arial" w:hAnsi="Arial" w:cs="Arial"/>
          <w:color w:val="0D0D0D" w:themeColor="text1" w:themeTint="F2"/>
          <w:sz w:val="22"/>
          <w:szCs w:val="22"/>
        </w:rPr>
        <w:t>ą</w:t>
      </w:r>
      <w:r w:rsidR="003F76D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043D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będącą </w:t>
      </w:r>
      <w:r w:rsidR="003F76D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kluczowym elementem dobrostanu psychicznego i fizycznego osób starszych.</w:t>
      </w:r>
    </w:p>
    <w:p w14:paraId="6BC19378" w14:textId="4828E456" w:rsidR="00AC099F" w:rsidRPr="004032CA" w:rsidRDefault="004D3FF6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Regionalny charakter polityki senioralnej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budowanej na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podstawach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programowych zawartych w Strategia Rozwoju Województwa Lubelskiego do 2030 roku, Wojewódzki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ego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Program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na rzecz Osób Starszych na lata 2021</w:t>
      </w:r>
      <w:r w:rsidR="00772685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-2025 jako program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operacyjn</w:t>
      </w:r>
      <w:r w:rsidR="00AC099F" w:rsidRPr="004032CA">
        <w:rPr>
          <w:rFonts w:ascii="Arial" w:hAnsi="Arial" w:cs="Arial"/>
          <w:color w:val="0D0D0D" w:themeColor="text1" w:themeTint="F2"/>
          <w:sz w:val="22"/>
          <w:szCs w:val="22"/>
        </w:rPr>
        <w:t>ego do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SPSWL na lata 2021-2030. </w:t>
      </w:r>
    </w:p>
    <w:p w14:paraId="40F55774" w14:textId="46D7D585" w:rsidR="005608C7" w:rsidRPr="004032CA" w:rsidRDefault="00AC099F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</w:t>
      </w:r>
      <w:r w:rsidR="004D3FF6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braz polityki senioralnej na poziomie regionalnym</w:t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i znacząca rola </w:t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ROPS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4D3FF6" w:rsidRPr="004032CA">
        <w:rPr>
          <w:rFonts w:ascii="Arial" w:hAnsi="Arial" w:cs="Arial"/>
          <w:color w:val="0D0D0D" w:themeColor="text1" w:themeTint="F2"/>
          <w:sz w:val="22"/>
          <w:szCs w:val="22"/>
        </w:rPr>
        <w:t>w Lublinie</w:t>
      </w:r>
      <w:r w:rsidR="005608C7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polegająca na kreowaniu współpracy z organizacjami pozarządowymi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5608C7" w:rsidRPr="004032CA">
        <w:rPr>
          <w:rFonts w:ascii="Arial" w:hAnsi="Arial" w:cs="Arial"/>
          <w:color w:val="0D0D0D" w:themeColor="text1" w:themeTint="F2"/>
          <w:sz w:val="22"/>
          <w:szCs w:val="22"/>
        </w:rPr>
        <w:t>w celu realizacji działań ukierunkowanych na wzrost aktywności osób starszych.</w:t>
      </w:r>
    </w:p>
    <w:p w14:paraId="214075D6" w14:textId="3810A93B" w:rsidR="005608C7" w:rsidRPr="004032CA" w:rsidRDefault="005608C7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Obszary działań organizacji pozarządowych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, które odnosiły się do następujących kierunków kreowania praktycznych rozwiązań:</w:t>
      </w:r>
    </w:p>
    <w:p w14:paraId="6252DCF9" w14:textId="77777777" w:rsidR="005608C7" w:rsidRPr="004032CA" w:rsidRDefault="005608C7" w:rsidP="004032CA">
      <w:pPr>
        <w:pStyle w:val="Akapitzlist"/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9E1B111" w14:textId="6F8A021A" w:rsidR="005608C7" w:rsidRPr="004032CA" w:rsidRDefault="005608C7" w:rsidP="004032C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Wzmacnianie kompetencji osobistych stosownie do współczesnych wymagań, poprzez udział w warsztatach społeczno-motywacyjnych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</w:p>
    <w:p w14:paraId="6D470BC8" w14:textId="64F76DAD" w:rsidR="005608C7" w:rsidRPr="004032CA" w:rsidRDefault="005608C7" w:rsidP="004032C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Aktywizacja indywidualna w oparciu o zdiagnozowane potrzeby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br/>
        <w:t>w kontekście łagodzenia posiadanych deficytów o charakterze społecznym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</w:p>
    <w:p w14:paraId="209B7A78" w14:textId="0147331E" w:rsidR="005608C7" w:rsidRPr="004032CA" w:rsidRDefault="005608C7" w:rsidP="004032C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Integracja społeczna poprzez udział w działaniach wzmacniających poczucie przynależności do grupy koleżeńskiej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</w:p>
    <w:p w14:paraId="602C329F" w14:textId="1029BB5A" w:rsidR="005608C7" w:rsidRPr="004032CA" w:rsidRDefault="005608C7" w:rsidP="004032C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Zajęcia </w:t>
      </w:r>
      <w:proofErr w:type="spellStart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rekreacyjno</w:t>
      </w:r>
      <w:proofErr w:type="spellEnd"/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– sportowe preferujące wysiłek fizyczny: zajęcia rekreacyjno-rehabilitacyjne na pływalni, w plenerze, w sali gimnastycznej, ćwiczenia koncentrująco-relaksacyjne.</w:t>
      </w:r>
    </w:p>
    <w:p w14:paraId="375997B7" w14:textId="77777777" w:rsidR="005608C7" w:rsidRPr="004032CA" w:rsidRDefault="005608C7" w:rsidP="004032CA">
      <w:pPr>
        <w:pStyle w:val="Akapitzlist"/>
        <w:spacing w:line="276" w:lineRule="auto"/>
        <w:ind w:left="144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FF61698" w14:textId="612736B7" w:rsidR="005608C7" w:rsidRPr="004032CA" w:rsidRDefault="005608C7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Podmioty realizujące zadanie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czyli organizacje pozarządowe, które 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procedurze konkursowej złożyły najlepszą ofertę realizacji zadania publicznego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i otrzymały na ten cel dotację.</w:t>
      </w:r>
    </w:p>
    <w:p w14:paraId="2A8B21F3" w14:textId="386AFDCC" w:rsidR="00523B4F" w:rsidRPr="004032CA" w:rsidRDefault="005608C7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lastRenderedPageBreak/>
        <w:t>Podkreślenie perspektywicznego celu współpracy</w:t>
      </w:r>
      <w:r w:rsidR="00523B4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czyli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23B4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przeciwdziałanie społecznej marginalizacji osób starszych poprzez podejmowanie inicjatyw, które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523B4F" w:rsidRPr="004032CA">
        <w:rPr>
          <w:rFonts w:ascii="Arial" w:hAnsi="Arial" w:cs="Arial"/>
          <w:color w:val="0D0D0D" w:themeColor="text1" w:themeTint="F2"/>
          <w:sz w:val="22"/>
          <w:szCs w:val="22"/>
        </w:rPr>
        <w:t>w sposób znaczący pomogą zwiększać siłę i wartość lokalnego kapitału społecznego.</w:t>
      </w:r>
    </w:p>
    <w:p w14:paraId="081BB8BF" w14:textId="7B97437D" w:rsidR="00523B4F" w:rsidRPr="004032CA" w:rsidRDefault="00523B4F" w:rsidP="004032C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Obraz współczesnego seniora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czyli włączenie się seniorów w akcje społeczne, działania obywatelskie w przestrzeni publicznej, niezależną twórczość artystyczną, kluby i centra seniora, działania oparte na dialogu międzypokoleniowym </w:t>
      </w:r>
      <w:r w:rsidR="00580478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i wielokulturowym.</w:t>
      </w:r>
    </w:p>
    <w:p w14:paraId="6020B02A" w14:textId="1D48D58E" w:rsidR="00EC606E" w:rsidRPr="004032CA" w:rsidRDefault="00EC606E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Po wystąpieniu pana Krzysztof</w:t>
      </w:r>
      <w:r w:rsidR="0038345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a </w:t>
      </w:r>
      <w:proofErr w:type="spellStart"/>
      <w:r w:rsidR="0038345D" w:rsidRPr="004032CA">
        <w:rPr>
          <w:rFonts w:ascii="Arial" w:hAnsi="Arial" w:cs="Arial"/>
          <w:color w:val="0D0D0D" w:themeColor="text1" w:themeTint="F2"/>
          <w:sz w:val="22"/>
          <w:szCs w:val="22"/>
        </w:rPr>
        <w:t>Pulikowskiego</w:t>
      </w:r>
      <w:proofErr w:type="spellEnd"/>
      <w:r w:rsidR="0038345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 zabranie </w:t>
      </w:r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>głosu</w:t>
      </w:r>
      <w:r w:rsidR="0038345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został poproszony </w:t>
      </w:r>
      <w:r w:rsidR="004D3454" w:rsidRPr="004032CA">
        <w:rPr>
          <w:rFonts w:ascii="Arial" w:hAnsi="Arial" w:cs="Arial"/>
          <w:color w:val="0D0D0D" w:themeColor="text1" w:themeTint="F2"/>
          <w:sz w:val="22"/>
          <w:szCs w:val="22"/>
        </w:rPr>
        <w:t>pan</w:t>
      </w:r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Łukasz </w:t>
      </w:r>
      <w:proofErr w:type="spellStart"/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>Budyńczuk</w:t>
      </w:r>
      <w:proofErr w:type="spellEnd"/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- Dyrektor Departamentu Wdrażania Europejskiego Funduszu Społecznego Urzędu Marszałkowskiego Województwa Lubelskiego w Lublinie</w:t>
      </w:r>
      <w:r w:rsidR="00D201E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który omówił na podstawie przygotowanej prezentacji multimedialnej </w:t>
      </w:r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201EB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działania SWL </w:t>
      </w:r>
      <w:r w:rsidR="006E7A24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9B6A1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obszarze </w:t>
      </w:r>
      <w:r w:rsidR="003263F1" w:rsidRPr="004032CA">
        <w:rPr>
          <w:rFonts w:ascii="Arial" w:hAnsi="Arial" w:cs="Arial"/>
          <w:color w:val="0D0D0D" w:themeColor="text1" w:themeTint="F2"/>
          <w:sz w:val="22"/>
          <w:szCs w:val="22"/>
        </w:rPr>
        <w:t>„Wsparcie dla seniorów w ramach programu Fundusze Europejskie dla Lubelskiego 2021-2027”</w:t>
      </w:r>
      <w:r w:rsidR="009B6A1A" w:rsidRPr="004032CA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EE34A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</w:p>
    <w:p w14:paraId="5F4C7847" w14:textId="56332524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 swoim wystąpieniu pan 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Łukasz </w:t>
      </w:r>
      <w:proofErr w:type="spellStart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Budyńczuk</w:t>
      </w:r>
      <w:proofErr w:type="spellEnd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przedstawił aktualną informację 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o  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procesie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nabor</w:t>
      </w:r>
      <w:r w:rsidR="00637228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ó</w:t>
      </w:r>
      <w:r w:rsidR="00342A5C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wniosków na realizację projektów Programu Fundusze Europejskie dla Lubelskiego 2021-2027, 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 ramach następujących osi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priorytet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owych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:</w:t>
      </w:r>
    </w:p>
    <w:p w14:paraId="13AF1C61" w14:textId="0E3560C0" w:rsidR="006671AD" w:rsidRPr="004032CA" w:rsidRDefault="006671AD" w:rsidP="004032CA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Priorytet VIII Zwiększanie spójności społecznej o budżecie 225 678 745 EUR</w:t>
      </w:r>
      <w:r w:rsidR="006E7A24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3FE06DE2" w14:textId="30CD4B67" w:rsidR="006671AD" w:rsidRPr="004032CA" w:rsidRDefault="006671AD" w:rsidP="004032CA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Priorytet IX Zaspokajanie potrzeb rynku pracy o budżecie  50 918 000 EUR</w:t>
      </w:r>
      <w:r w:rsidR="006E7A24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1FE45D3B" w14:textId="5A337C5C" w:rsidR="006671AD" w:rsidRPr="004032CA" w:rsidRDefault="006671AD" w:rsidP="004032CA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Priorytet X Lepsza edukacja o budżecie 185 300 000 EUR</w:t>
      </w:r>
      <w:r w:rsidR="006E7A24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.</w:t>
      </w:r>
    </w:p>
    <w:p w14:paraId="6968CD09" w14:textId="77777777" w:rsidR="00424C60" w:rsidRPr="004032CA" w:rsidRDefault="00424C60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</w:p>
    <w:p w14:paraId="16D96A04" w14:textId="1E02B865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 roku 2025 ogłoszone zostały nabory w ramach Priorytetu VIII Zwiększanie spójności społecznej Działanie 8.5 Usługi społeczne, których beneficjentami będą osoby starsze. Nabory dotyczą następujących typów projektów:</w:t>
      </w:r>
    </w:p>
    <w:p w14:paraId="5B950EC8" w14:textId="41DFE426" w:rsidR="00424C60" w:rsidRPr="004032CA" w:rsidRDefault="006E7A24" w:rsidP="004032C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R</w:t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ozwoju usług opiekuńczych świadczonych w społeczności lokalnej, w formach dziennych i całodobowych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4CF5A7EA" w14:textId="516E50F1" w:rsidR="00424C60" w:rsidRPr="004032CA" w:rsidRDefault="006E7A24" w:rsidP="004032C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</w:t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sparcia tworzenia warunków i usług w zakresie opieki osób potrzebujących wsparcia w codziennym funkcjonowaniu w miejscu zamieszkania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68675DE4" w14:textId="58B07FB8" w:rsidR="00424C60" w:rsidRPr="004032CA" w:rsidRDefault="006E7A24" w:rsidP="004032C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</w:t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sparcia opiekunów faktycznych (nieformalnych) osób potrzebujących wsparcia </w:t>
      </w:r>
      <w:r w:rsid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 codziennym funkcjonowaniu, w tym opieka </w:t>
      </w:r>
      <w:proofErr w:type="spellStart"/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wytchnieniowa</w:t>
      </w:r>
      <w:proofErr w:type="spellEnd"/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 poradnictwo, kształcenie potrzebne do opieki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431AB26B" w14:textId="1026F872" w:rsidR="00424C60" w:rsidRPr="004032CA" w:rsidRDefault="006E7A24" w:rsidP="004032C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S</w:t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zkolenia kadr na potrzeby świadczenia usług w społeczności lokalnej</w:t>
      </w:r>
      <w:r w:rsidR="00424C60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38D177B4" w14:textId="5E21C853" w:rsidR="0094576B" w:rsidRPr="004032CA" w:rsidRDefault="006E7A24" w:rsidP="004032C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R</w:t>
      </w:r>
      <w:r w:rsidR="006671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ozwoju usług asystenckich wspierających aktywność społeczną, edukacyjną lub zawodową osób z niepełnosprawnościami.</w:t>
      </w:r>
    </w:p>
    <w:p w14:paraId="3D65B90F" w14:textId="6CE21877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Planowany termin zakończenia naboru wniosków na realizacje w/w projektów został określony na dzień 14.05.2025 r.</w:t>
      </w:r>
    </w:p>
    <w:p w14:paraId="02794154" w14:textId="22E5352C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 miesiącu listopadzie  2025 r. są zaplanowane  kolejne nabory wniosków dla Działania 8.5 Usługi społeczne na następujące typy projektów:</w:t>
      </w:r>
    </w:p>
    <w:p w14:paraId="00CBF4EF" w14:textId="0B6F7278" w:rsidR="006671AD" w:rsidRPr="004032CA" w:rsidRDefault="006671AD" w:rsidP="004032CA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Wsparcie w zakresie tworzenia i funkcjonowania mieszkań treningowych </w:t>
      </w:r>
      <w:r w:rsidR="004032CA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i wspomaganych, w tym wsparcie kadry tych mieszkań, rozwój mieszkalnictwa adoptowalnego oraz innych rozwiązań łączących wsparcie społeczne </w:t>
      </w:r>
      <w:r w:rsidR="004032CA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i mieszkaniowe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2B8017E5" w14:textId="77777777" w:rsidR="006671AD" w:rsidRPr="004032CA" w:rsidRDefault="006671AD" w:rsidP="004032CA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Wsparcie procesu usamodzielnienia osób przebywających w placówkach całodobowych.</w:t>
      </w:r>
    </w:p>
    <w:p w14:paraId="6C2176F6" w14:textId="77777777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lastRenderedPageBreak/>
        <w:t>Również w listopadzie 2025 r. planowane jest ogłoszenie naboru wniosków w ramach  Priorytetu X: Lepsza edukacja Działanie 10.6 Uczenie się osób dorosłych na:</w:t>
      </w:r>
    </w:p>
    <w:p w14:paraId="5ADDB310" w14:textId="722085D8" w:rsidR="006671AD" w:rsidRPr="004032CA" w:rsidRDefault="006671AD" w:rsidP="004032CA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Realizację projektów w zakresie wsparcia lokalnych inicjatyw na rzecz kształcenia osób dorosłych (np. LOWE) np. poprzez tworzenie lokalnych punktów wsparcia kształcenia osób dorosłych, w tym służących aktywizacji osób starszych, osób o niskich kwalifikacjach, osób z niepełnosprawnościami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062B606E" w14:textId="5B944637" w:rsidR="006671AD" w:rsidRPr="004032CA" w:rsidRDefault="006671AD" w:rsidP="004032CA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Wsparcie osób dorosłych w rozwoju i nabywaniu nowych umiejętności, kwalifikacji 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i kompetencji, w tym podniesienia kwalifikacji zawodowych, a także umiejętności podstawowych i przekrojowych oraz ich weryfikacja poprzez odpowiednie egzaminy m.in.: usługi rozwojowe, w tym w zakresie kompetencji cyfrowych, w ramach PSF dla osób dorosłych, które chcą z własnej inicjatywy podnieść swoje umiejętności/ kompetencje lub nabyć kwalifikacje (w tym włączone do ZRK), w tym wsparcie dla osób z najtrudniejszych grup docelowych - za pośrednictwem BUR.</w:t>
      </w:r>
    </w:p>
    <w:p w14:paraId="0C470E27" w14:textId="77777777" w:rsidR="0094576B" w:rsidRPr="004032CA" w:rsidRDefault="0094576B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</w:p>
    <w:p w14:paraId="491F19DA" w14:textId="53E66BEB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 ramach 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Priorytetu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IX. Zaspokajanie potrzeb rynku pracy 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Działanie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9.6 Adaptacyjność pracodawców i pracowników do zmian, dofinansowanie będą mogły uzyskać następujące typy projektów: </w:t>
      </w:r>
    </w:p>
    <w:p w14:paraId="492F9B62" w14:textId="35004056" w:rsidR="006671AD" w:rsidRPr="004032CA" w:rsidRDefault="006671AD" w:rsidP="004032CA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Kompleksowe działania służące wydłużeniu zdolności do pracy osób starszych, uwzględniające zarządzanie wiekiem, w przedsiębiorstwach poprzez upowszechnianie mentoringu w miejscu pracy, rozwijanie kompetencji osób starszych, promowanie zdrowego i aktywnego starzenia się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,</w:t>
      </w:r>
    </w:p>
    <w:p w14:paraId="4268DA9D" w14:textId="16FE6F51" w:rsidR="006671AD" w:rsidRPr="004032CA" w:rsidRDefault="006671AD" w:rsidP="004032CA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Wsparcie pracodawców we wprowadzaniu elastycznych form zatrudnienia, </w:t>
      </w:r>
      <w:r w:rsidR="000157BE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w tym we wprowadzaniu pracy zdalnej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.</w:t>
      </w:r>
    </w:p>
    <w:p w14:paraId="545595DC" w14:textId="77777777" w:rsidR="00350E87" w:rsidRPr="004032CA" w:rsidRDefault="00350E87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</w:p>
    <w:p w14:paraId="4B9794F9" w14:textId="741BE9B2" w:rsidR="006671AD" w:rsidRPr="004032CA" w:rsidRDefault="006671AD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Z kolei w marcu 2026 roku 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planowane jest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ogłoszenie naboru wniosków na realizacj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ę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projektów w ramach PRIORYTET VIII. Zwiększenie spójności społecznej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DZIAŁANIE 8.6 Usługi zdrowotne, które będą dotyczyć wsparcia procesu </w:t>
      </w:r>
      <w:proofErr w:type="spellStart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deinstytucjonalizacji</w:t>
      </w:r>
      <w:proofErr w:type="spellEnd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opieki medycznej, poprzez realizacj</w:t>
      </w:r>
      <w:r w:rsidR="0094576B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ę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kompleksowych programów opieki długoterminowej.</w:t>
      </w:r>
    </w:p>
    <w:p w14:paraId="1E1CE473" w14:textId="62569D0C" w:rsidR="004307E2" w:rsidRPr="004032CA" w:rsidRDefault="00350E87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Na zakończenie swojego wystąpienia pan Łukasz </w:t>
      </w:r>
      <w:proofErr w:type="spellStart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Budyńczuk</w:t>
      </w:r>
      <w:proofErr w:type="spellEnd"/>
      <w:r w:rsidR="00A561F1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="00023915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podał</w:t>
      </w:r>
      <w:r w:rsidR="00A561F1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="00023915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przykład</w:t>
      </w:r>
      <w:r w:rsidR="00A561F1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jednego 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="00A561F1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z projektów </w:t>
      </w:r>
      <w:r w:rsidR="00023915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będąc</w:t>
      </w:r>
      <w:r w:rsidR="0093719F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ego</w:t>
      </w:r>
      <w:r w:rsidR="00A561F1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w trakcie realizacji</w:t>
      </w:r>
      <w:r w:rsidR="00023915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. Chodzi o </w:t>
      </w:r>
      <w:r w:rsidR="0093719F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projekty w ramach </w:t>
      </w:r>
      <w:r w:rsidR="0051679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Działanie 10.6</w:t>
      </w:r>
      <w:r w:rsidR="00EC37A8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Uczenie się osób dorosłych</w:t>
      </w:r>
      <w:r w:rsidR="004307E2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. Ten rodzaj działania zakłada realizację projektów  </w:t>
      </w:r>
      <w:r w:rsidR="0034059E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skierowanych do osób </w:t>
      </w:r>
      <w:r w:rsidR="00B63EB8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dorosłych, które zgłaszają z własnej inicjatywy chęć podnoszenia, uzupełnienia umiejętności, kompetencji lub nabywania kwalifikacji, w tym kwalifikacji zawodowych.</w:t>
      </w:r>
      <w:r w:rsidR="00872D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S</w:t>
      </w:r>
      <w:r w:rsidR="0093719F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ą</w:t>
      </w:r>
      <w:r w:rsidR="00872D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trzy grupy docelowe:</w:t>
      </w:r>
    </w:p>
    <w:p w14:paraId="54DAA8AC" w14:textId="77777777" w:rsidR="00363AF3" w:rsidRPr="004032CA" w:rsidRDefault="00872DAD" w:rsidP="004032C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Grupa docelowa: 3 500 osób dorosłych, </w:t>
      </w:r>
      <w:r w:rsidR="00715219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z podregionu bialskiego i chełmsko</w:t>
      </w:r>
      <w:r w:rsidR="00363AF3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</w:p>
    <w:p w14:paraId="0FD2309C" w14:textId="2FD3B2DF" w:rsidR="00872DAD" w:rsidRPr="004032CA" w:rsidRDefault="00715219" w:rsidP="004032CA">
      <w:pPr>
        <w:pStyle w:val="Akapitzlist"/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-</w:t>
      </w:r>
      <w:r w:rsidR="00363AF3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zamojskiego,</w:t>
      </w:r>
      <w:r w:rsidR="00872D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40% uczestników stanowić będą osoby z grup w niekorzystnej sytuacji, tj. osoby: z niepełnosprawnościami, starsze (60+), o niskich kwalifikacjach osób 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="00872DA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z powiatów bialski, parczewski, radzyński, włodawski, miasto Biała Podlaska, biłgorajski, chełmski, hrubieszowski, krasnostawski, tomaszowski, zamojski, miasto Chełm, miasto Zamość.</w:t>
      </w:r>
    </w:p>
    <w:p w14:paraId="37814692" w14:textId="6425AEE8" w:rsidR="00986B67" w:rsidRPr="004032CA" w:rsidRDefault="00986B67" w:rsidP="005804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Grupa docelowa: 1880 osób dorosłych z podregionu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b/>
          <w:bCs/>
          <w:color w:val="0D0D0D" w:themeColor="text1" w:themeTint="F2"/>
          <w:sz w:val="22"/>
          <w:szCs w:val="22"/>
        </w:rPr>
        <w:t>puławskiego 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obejmującego powiaty: janowski, kraśnicki, łukowski, opolski, puławski,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rycki.</w:t>
      </w:r>
    </w:p>
    <w:p w14:paraId="3E3E7556" w14:textId="7C96C5AF" w:rsidR="00986B67" w:rsidRPr="004032CA" w:rsidRDefault="00415959" w:rsidP="004032C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lastRenderedPageBreak/>
        <w:t>Grupa docelowa: 3 580 osób dorosłych z podregionu</w:t>
      </w:r>
      <w:r w:rsidR="00580478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eastAsia="Aptos" w:hAnsi="Arial" w:cs="Arial"/>
          <w:b/>
          <w:bCs/>
          <w:color w:val="0D0D0D" w:themeColor="text1" w:themeTint="F2"/>
          <w:sz w:val="22"/>
          <w:szCs w:val="22"/>
        </w:rPr>
        <w:t>lubelskiego </w:t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obejmującego powiaty lubartowski, lubelski, łęczyński, świdnicki </w:t>
      </w:r>
      <w:r w:rsidR="00363AF3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br/>
      </w: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i Miasto Lublin.</w:t>
      </w:r>
    </w:p>
    <w:p w14:paraId="7C840A43" w14:textId="1C308C1A" w:rsidR="004C3F38" w:rsidRPr="004032CA" w:rsidRDefault="00B43A8C" w:rsidP="004032CA">
      <w:pPr>
        <w:spacing w:line="276" w:lineRule="auto"/>
        <w:jc w:val="both"/>
        <w:rPr>
          <w:rFonts w:ascii="Arial" w:eastAsia="Aptos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Pan </w:t>
      </w:r>
      <w:proofErr w:type="spellStart"/>
      <w:r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Bu</w:t>
      </w:r>
      <w:r w:rsidR="004A094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dyńczuk</w:t>
      </w:r>
      <w:proofErr w:type="spellEnd"/>
      <w:r w:rsidR="004A094D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 z</w:t>
      </w:r>
      <w:r w:rsidR="009E025E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asugerował członkom Rady aby dokonali </w:t>
      </w:r>
      <w:r w:rsidR="0093719F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sp</w:t>
      </w:r>
      <w:r w:rsidR="0006785E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>rawdzenia jak duże jest</w:t>
      </w:r>
      <w:r w:rsidR="009E025E" w:rsidRPr="004032CA">
        <w:rPr>
          <w:rFonts w:ascii="Arial" w:eastAsia="Aptos" w:hAnsi="Arial" w:cs="Arial"/>
          <w:color w:val="0D0D0D" w:themeColor="text1" w:themeTint="F2"/>
          <w:sz w:val="22"/>
          <w:szCs w:val="22"/>
        </w:rPr>
        <w:t xml:space="preserve"> w ich powiatach  zainteresowanie realizacją projektu. </w:t>
      </w:r>
    </w:p>
    <w:p w14:paraId="33A77DA2" w14:textId="09DB2431" w:rsidR="00A9613C" w:rsidRPr="004032CA" w:rsidRDefault="00CE44A9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Ostatni</w:t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częś</w:t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>ć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posiedzenia Rady </w:t>
      </w:r>
      <w:r w:rsidR="009145E2" w:rsidRPr="004032CA">
        <w:rPr>
          <w:rFonts w:ascii="Arial" w:hAnsi="Arial" w:cs="Arial"/>
          <w:color w:val="0D0D0D" w:themeColor="text1" w:themeTint="F2"/>
          <w:sz w:val="22"/>
          <w:szCs w:val="22"/>
        </w:rPr>
        <w:t>poświęcona została na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realizacj</w:t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>ą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trzeciego </w:t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punkt</w:t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="002C5D5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363AF3" w:rsidRPr="004032C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7578B8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tj. sprawy organizacyjne, dyskusja i wolne wnioski. </w:t>
      </w:r>
      <w:r w:rsidR="00826F57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</w:t>
      </w:r>
      <w:r w:rsidR="00AC25B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tej części </w:t>
      </w:r>
      <w:r w:rsidR="008E31B6" w:rsidRPr="004032CA">
        <w:rPr>
          <w:rFonts w:ascii="Arial" w:hAnsi="Arial" w:cs="Arial"/>
          <w:color w:val="0D0D0D" w:themeColor="text1" w:themeTint="F2"/>
          <w:sz w:val="22"/>
          <w:szCs w:val="22"/>
        </w:rPr>
        <w:t>g</w:t>
      </w:r>
      <w:r w:rsidR="0056795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łos zabrały </w:t>
      </w:r>
      <w:r w:rsidR="009145E2" w:rsidRPr="004032CA">
        <w:rPr>
          <w:rFonts w:ascii="Arial" w:hAnsi="Arial" w:cs="Arial"/>
          <w:color w:val="0D0D0D" w:themeColor="text1" w:themeTint="F2"/>
          <w:sz w:val="22"/>
          <w:szCs w:val="22"/>
        </w:rPr>
        <w:t>następujące</w:t>
      </w:r>
      <w:r w:rsidR="0056795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osoby:</w:t>
      </w:r>
    </w:p>
    <w:p w14:paraId="0D3BFA1B" w14:textId="690DAA83" w:rsidR="00567956" w:rsidRPr="004032CA" w:rsidRDefault="00567956" w:rsidP="004032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Pani </w:t>
      </w:r>
      <w:r w:rsidR="009145E2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Anna </w:t>
      </w:r>
      <w:r w:rsidR="00AC25B2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Ł</w:t>
      </w:r>
      <w:r w:rsidR="009145E2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uba</w:t>
      </w:r>
      <w:r w:rsidR="009145E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A29C0" w:rsidRPr="004032CA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9145E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A29C0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której wystąpienie było związane z przedstawieniem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>zaproszenia do odbycia kolejnego posiedzenia Rady na terenie Gminy Gościeradów,</w:t>
      </w:r>
    </w:p>
    <w:p w14:paraId="379765E6" w14:textId="274AB1D6" w:rsidR="00F1239E" w:rsidRPr="004032CA" w:rsidRDefault="001365AD" w:rsidP="004032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Pani </w:t>
      </w:r>
      <w:r w:rsidR="009E025E"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prof. Anna Kanios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– która </w:t>
      </w:r>
      <w:r w:rsidR="00341C5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poinformowała członków Rady o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przebiegu </w:t>
      </w:r>
      <w:r w:rsidR="00A44EB8" w:rsidRPr="004032CA">
        <w:rPr>
          <w:rFonts w:ascii="Arial" w:hAnsi="Arial" w:cs="Arial"/>
          <w:color w:val="0D0D0D" w:themeColor="text1" w:themeTint="F2"/>
          <w:sz w:val="22"/>
          <w:szCs w:val="22"/>
        </w:rPr>
        <w:t>w dniach 17-23 marca 202</w:t>
      </w:r>
      <w:r w:rsidR="00C5018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5r.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>na Wydziale Pedagogiki i Psychologii UMCS w Lublinie inicjatywy pod nazw</w:t>
      </w:r>
      <w:r w:rsidR="00C5018A" w:rsidRPr="004032CA">
        <w:rPr>
          <w:rFonts w:ascii="Arial" w:hAnsi="Arial" w:cs="Arial"/>
          <w:color w:val="0D0D0D" w:themeColor="text1" w:themeTint="F2"/>
          <w:sz w:val="22"/>
          <w:szCs w:val="22"/>
        </w:rPr>
        <w:t>ą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„Tydzień Pracy Socjalnej”</w:t>
      </w:r>
      <w:r w:rsidR="00C5018A" w:rsidRPr="004032CA">
        <w:rPr>
          <w:rFonts w:ascii="Arial" w:hAnsi="Arial" w:cs="Arial"/>
          <w:color w:val="0D0D0D" w:themeColor="text1" w:themeTint="F2"/>
          <w:sz w:val="22"/>
          <w:szCs w:val="22"/>
        </w:rPr>
        <w:t>. W</w:t>
      </w:r>
      <w:r w:rsidR="00125AD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5018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swoim wystąpieniu pani </w:t>
      </w:r>
      <w:r w:rsidR="00125AD1" w:rsidRPr="004032CA">
        <w:rPr>
          <w:rFonts w:ascii="Arial" w:hAnsi="Arial" w:cs="Arial"/>
          <w:color w:val="0D0D0D" w:themeColor="text1" w:themeTint="F2"/>
          <w:sz w:val="22"/>
          <w:szCs w:val="22"/>
        </w:rPr>
        <w:t>Profesor</w:t>
      </w:r>
      <w:r w:rsidR="00C5018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25AD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podzieliła się osobistymi refleksjami związanymi z udziałem członków Rady </w:t>
      </w:r>
      <w:r w:rsidR="005C591F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inauguracji </w:t>
      </w:r>
      <w:r w:rsidR="002908B0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Tygodnia Pracy Socjalnej </w:t>
      </w:r>
      <w:r w:rsidR="00A167B2" w:rsidRPr="004032CA">
        <w:rPr>
          <w:rFonts w:ascii="Arial" w:hAnsi="Arial" w:cs="Arial"/>
          <w:color w:val="0D0D0D" w:themeColor="text1" w:themeTint="F2"/>
          <w:sz w:val="22"/>
          <w:szCs w:val="22"/>
        </w:rPr>
        <w:t>jak</w:t>
      </w:r>
      <w:r w:rsidR="001A09AE" w:rsidRPr="004032CA">
        <w:rPr>
          <w:rFonts w:ascii="Arial" w:hAnsi="Arial" w:cs="Arial"/>
          <w:color w:val="0D0D0D" w:themeColor="text1" w:themeTint="F2"/>
          <w:sz w:val="22"/>
          <w:szCs w:val="22"/>
        </w:rPr>
        <w:t>a</w:t>
      </w:r>
      <w:r w:rsidR="00A167B2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A09A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miała miejsce  </w:t>
      </w:r>
      <w:r w:rsidR="00125AD1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dniu </w:t>
      </w:r>
      <w:r w:rsidR="002908B0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18 marca 2025 r.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</w:p>
    <w:p w14:paraId="6D63D4F7" w14:textId="5245AEC4" w:rsidR="00F83274" w:rsidRPr="004032CA" w:rsidRDefault="001930A4" w:rsidP="004032C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Pan Andrzej Łaba, 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który poinformował zebranych o dostarczeniu członkom Rady podstawowych dokumentów związanych z działalnością merytoryczn</w:t>
      </w:r>
      <w:r w:rsidR="001A09AE" w:rsidRPr="004032CA">
        <w:rPr>
          <w:rFonts w:ascii="Arial" w:hAnsi="Arial" w:cs="Arial"/>
          <w:color w:val="0D0D0D" w:themeColor="text1" w:themeTint="F2"/>
          <w:sz w:val="22"/>
          <w:szCs w:val="22"/>
        </w:rPr>
        <w:t>ą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w roku 2025.</w:t>
      </w:r>
    </w:p>
    <w:p w14:paraId="101DDD8E" w14:textId="37082BF1" w:rsidR="000E609E" w:rsidRPr="004032CA" w:rsidRDefault="000E609E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Po 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>wyczerpaniu przyjętego porządku posiedzenia</w:t>
      </w:r>
      <w:r w:rsidR="00B56E1A" w:rsidRPr="004032CA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CA39D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Przewodniczący Rady Pan Andrzej Łaba </w:t>
      </w:r>
      <w:r w:rsidR="00B56E1A" w:rsidRPr="004032CA">
        <w:rPr>
          <w:rFonts w:ascii="Arial" w:hAnsi="Arial" w:cs="Arial"/>
          <w:color w:val="0D0D0D" w:themeColor="text1" w:themeTint="F2"/>
          <w:sz w:val="22"/>
          <w:szCs w:val="22"/>
        </w:rPr>
        <w:t>podziękował</w:t>
      </w:r>
      <w:r w:rsidR="00CA39D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E4C5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serdecznie </w:t>
      </w:r>
      <w:r w:rsidR="00B56E1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wszystkim </w:t>
      </w:r>
      <w:r w:rsidR="00CE4C56" w:rsidRPr="004032CA">
        <w:rPr>
          <w:rFonts w:ascii="Arial" w:hAnsi="Arial" w:cs="Arial"/>
          <w:color w:val="0D0D0D" w:themeColor="text1" w:themeTint="F2"/>
          <w:sz w:val="22"/>
          <w:szCs w:val="22"/>
        </w:rPr>
        <w:t>zebranym</w:t>
      </w:r>
      <w:r w:rsidR="00B56E1A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za udział </w:t>
      </w:r>
      <w:r w:rsidR="001930A4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w posiedzeniu </w:t>
      </w:r>
      <w:r w:rsidR="00CE4C5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i dokonał </w:t>
      </w:r>
      <w:r w:rsidR="001930A4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jego </w:t>
      </w:r>
      <w:r w:rsidR="00CE4C56" w:rsidRPr="004032CA">
        <w:rPr>
          <w:rFonts w:ascii="Arial" w:hAnsi="Arial" w:cs="Arial"/>
          <w:color w:val="0D0D0D" w:themeColor="text1" w:themeTint="F2"/>
          <w:sz w:val="22"/>
          <w:szCs w:val="22"/>
        </w:rPr>
        <w:t>oficjalnego</w:t>
      </w:r>
      <w:r w:rsidR="00AF5D70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E4C56" w:rsidRPr="004032CA">
        <w:rPr>
          <w:rFonts w:ascii="Arial" w:hAnsi="Arial" w:cs="Arial"/>
          <w:color w:val="0D0D0D" w:themeColor="text1" w:themeTint="F2"/>
          <w:sz w:val="22"/>
          <w:szCs w:val="22"/>
        </w:rPr>
        <w:t>zamknięcia</w:t>
      </w:r>
      <w:r w:rsidR="001930A4" w:rsidRPr="004032C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3E667502" w14:textId="683FEB46" w:rsidR="00CE4C56" w:rsidRPr="004032CA" w:rsidRDefault="00CE4C56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Na tym protokół zakończono.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4778C" w:rsidRPr="004032CA">
        <w:rPr>
          <w:rFonts w:ascii="Arial" w:hAnsi="Arial" w:cs="Arial"/>
          <w:color w:val="0D0D0D" w:themeColor="text1" w:themeTint="F2"/>
          <w:sz w:val="22"/>
          <w:szCs w:val="22"/>
        </w:rPr>
        <w:t>Protokół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sporz</w:t>
      </w:r>
      <w:r w:rsidR="0094778C" w:rsidRPr="004032CA">
        <w:rPr>
          <w:rFonts w:ascii="Arial" w:hAnsi="Arial" w:cs="Arial"/>
          <w:color w:val="0D0D0D" w:themeColor="text1" w:themeTint="F2"/>
          <w:sz w:val="22"/>
          <w:szCs w:val="22"/>
        </w:rPr>
        <w:t>ądził</w:t>
      </w:r>
      <w:r w:rsidR="009E025E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Krzysztof Pulikowski </w:t>
      </w:r>
      <w:r w:rsidR="0094778C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-sekretarz Rady. </w:t>
      </w:r>
    </w:p>
    <w:p w14:paraId="1AC6D452" w14:textId="77777777" w:rsidR="00CE4C56" w:rsidRPr="004032CA" w:rsidRDefault="00CE4C56" w:rsidP="004032CA">
      <w:pPr>
        <w:spacing w:line="276" w:lineRule="auto"/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86CCB7A" w14:textId="6063C1DE" w:rsidR="00F606F9" w:rsidRPr="004032CA" w:rsidRDefault="00942FC6" w:rsidP="004032CA">
      <w:pPr>
        <w:spacing w:line="276" w:lineRule="auto"/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Przewodniczący</w:t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Rady: </w:t>
      </w:r>
      <w:r w:rsidR="00333975">
        <w:rPr>
          <w:rFonts w:ascii="Arial" w:hAnsi="Arial" w:cs="Arial"/>
          <w:color w:val="0D0D0D" w:themeColor="text1" w:themeTint="F2"/>
          <w:sz w:val="22"/>
          <w:szCs w:val="22"/>
        </w:rPr>
        <w:t>Andrzej Łaba</w:t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ab/>
      </w:r>
    </w:p>
    <w:p w14:paraId="4EEF03D0" w14:textId="77777777" w:rsidR="00333975" w:rsidRDefault="00F606F9" w:rsidP="004032CA">
      <w:pPr>
        <w:spacing w:line="276" w:lineRule="auto"/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Wiceprzewodnicząca Rad</w:t>
      </w:r>
      <w:r w:rsidR="00363AF3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y: </w:t>
      </w:r>
      <w:r w:rsidR="00333975">
        <w:rPr>
          <w:rFonts w:ascii="Arial" w:hAnsi="Arial" w:cs="Arial"/>
          <w:color w:val="0D0D0D" w:themeColor="text1" w:themeTint="F2"/>
          <w:sz w:val="22"/>
          <w:szCs w:val="22"/>
        </w:rPr>
        <w:t>Anna Kanios</w:t>
      </w:r>
    </w:p>
    <w:p w14:paraId="399DA048" w14:textId="77777777" w:rsidR="00363AF3" w:rsidRPr="004032CA" w:rsidRDefault="00363AF3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E4666F6" w14:textId="280EBEB1" w:rsidR="00D8365E" w:rsidRPr="004032CA" w:rsidRDefault="00363AF3" w:rsidP="004032CA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E178D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Lublin, </w:t>
      </w:r>
      <w:r w:rsidR="00942FC6" w:rsidRPr="004032CA">
        <w:rPr>
          <w:rFonts w:ascii="Arial" w:hAnsi="Arial" w:cs="Arial"/>
          <w:color w:val="0D0D0D" w:themeColor="text1" w:themeTint="F2"/>
          <w:sz w:val="22"/>
          <w:szCs w:val="22"/>
        </w:rPr>
        <w:t>09.</w:t>
      </w:r>
      <w:r w:rsidR="0094778C" w:rsidRPr="004032CA">
        <w:rPr>
          <w:rFonts w:ascii="Arial" w:hAnsi="Arial" w:cs="Arial"/>
          <w:color w:val="0D0D0D" w:themeColor="text1" w:themeTint="F2"/>
          <w:sz w:val="22"/>
          <w:szCs w:val="22"/>
        </w:rPr>
        <w:t>04</w:t>
      </w:r>
      <w:r w:rsidR="00942FC6" w:rsidRPr="004032CA">
        <w:rPr>
          <w:rFonts w:ascii="Arial" w:hAnsi="Arial" w:cs="Arial"/>
          <w:color w:val="0D0D0D" w:themeColor="text1" w:themeTint="F2"/>
          <w:sz w:val="22"/>
          <w:szCs w:val="22"/>
        </w:rPr>
        <w:t>.202</w:t>
      </w:r>
      <w:r w:rsidR="0094778C" w:rsidRPr="004032CA">
        <w:rPr>
          <w:rFonts w:ascii="Arial" w:hAnsi="Arial" w:cs="Arial"/>
          <w:color w:val="0D0D0D" w:themeColor="text1" w:themeTint="F2"/>
          <w:sz w:val="22"/>
          <w:szCs w:val="22"/>
        </w:rPr>
        <w:t>5</w:t>
      </w:r>
      <w:r w:rsidR="00942FC6" w:rsidRPr="004032CA">
        <w:rPr>
          <w:rFonts w:ascii="Arial" w:hAnsi="Arial" w:cs="Arial"/>
          <w:color w:val="0D0D0D" w:themeColor="text1" w:themeTint="F2"/>
          <w:sz w:val="22"/>
          <w:szCs w:val="22"/>
        </w:rPr>
        <w:t xml:space="preserve"> r</w:t>
      </w:r>
      <w:r w:rsidRPr="004032C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sectPr w:rsidR="00D8365E" w:rsidRPr="004032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24F7" w14:textId="77777777" w:rsidR="00C75E04" w:rsidRDefault="00C75E04" w:rsidP="00F72787">
      <w:pPr>
        <w:spacing w:after="0" w:line="240" w:lineRule="auto"/>
      </w:pPr>
      <w:r>
        <w:separator/>
      </w:r>
    </w:p>
  </w:endnote>
  <w:endnote w:type="continuationSeparator" w:id="0">
    <w:p w14:paraId="7E8AF93E" w14:textId="77777777" w:rsidR="00C75E04" w:rsidRDefault="00C75E04" w:rsidP="00F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762605"/>
      <w:docPartObj>
        <w:docPartGallery w:val="Page Numbers (Bottom of Page)"/>
        <w:docPartUnique/>
      </w:docPartObj>
    </w:sdtPr>
    <w:sdtEndPr/>
    <w:sdtContent>
      <w:p w14:paraId="63680679" w14:textId="22DEE060" w:rsidR="00F72787" w:rsidRDefault="00F72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B45C3" w14:textId="77777777" w:rsidR="00F72787" w:rsidRDefault="00F72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0E62" w14:textId="77777777" w:rsidR="00C75E04" w:rsidRDefault="00C75E04" w:rsidP="00F72787">
      <w:pPr>
        <w:spacing w:after="0" w:line="240" w:lineRule="auto"/>
      </w:pPr>
      <w:r>
        <w:separator/>
      </w:r>
    </w:p>
  </w:footnote>
  <w:footnote w:type="continuationSeparator" w:id="0">
    <w:p w14:paraId="368B5E8D" w14:textId="77777777" w:rsidR="00C75E04" w:rsidRDefault="00C75E04" w:rsidP="00F7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D6"/>
    <w:multiLevelType w:val="hybridMultilevel"/>
    <w:tmpl w:val="73CE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A72"/>
    <w:multiLevelType w:val="hybridMultilevel"/>
    <w:tmpl w:val="77102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717D8"/>
    <w:multiLevelType w:val="hybridMultilevel"/>
    <w:tmpl w:val="3434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5DF"/>
    <w:multiLevelType w:val="hybridMultilevel"/>
    <w:tmpl w:val="1988D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22DE"/>
    <w:multiLevelType w:val="hybridMultilevel"/>
    <w:tmpl w:val="61FC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C0148"/>
    <w:multiLevelType w:val="hybridMultilevel"/>
    <w:tmpl w:val="722A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545C4"/>
    <w:multiLevelType w:val="hybridMultilevel"/>
    <w:tmpl w:val="6F34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304D3"/>
    <w:multiLevelType w:val="hybridMultilevel"/>
    <w:tmpl w:val="D21E7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C1CF4"/>
    <w:multiLevelType w:val="hybridMultilevel"/>
    <w:tmpl w:val="8DD0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008BC"/>
    <w:multiLevelType w:val="hybridMultilevel"/>
    <w:tmpl w:val="14D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002F9"/>
    <w:multiLevelType w:val="hybridMultilevel"/>
    <w:tmpl w:val="72FA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2B6C"/>
    <w:multiLevelType w:val="hybridMultilevel"/>
    <w:tmpl w:val="458C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9658B"/>
    <w:multiLevelType w:val="hybridMultilevel"/>
    <w:tmpl w:val="B218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4A74"/>
    <w:multiLevelType w:val="hybridMultilevel"/>
    <w:tmpl w:val="C5584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1900">
    <w:abstractNumId w:val="8"/>
  </w:num>
  <w:num w:numId="2" w16cid:durableId="1245146984">
    <w:abstractNumId w:val="4"/>
  </w:num>
  <w:num w:numId="3" w16cid:durableId="624433289">
    <w:abstractNumId w:val="9"/>
  </w:num>
  <w:num w:numId="4" w16cid:durableId="334891385">
    <w:abstractNumId w:val="11"/>
  </w:num>
  <w:num w:numId="5" w16cid:durableId="595016285">
    <w:abstractNumId w:val="6"/>
  </w:num>
  <w:num w:numId="6" w16cid:durableId="812868369">
    <w:abstractNumId w:val="7"/>
  </w:num>
  <w:num w:numId="7" w16cid:durableId="1050570386">
    <w:abstractNumId w:val="1"/>
  </w:num>
  <w:num w:numId="8" w16cid:durableId="1622222894">
    <w:abstractNumId w:val="3"/>
  </w:num>
  <w:num w:numId="9" w16cid:durableId="1556893740">
    <w:abstractNumId w:val="13"/>
  </w:num>
  <w:num w:numId="10" w16cid:durableId="8988710">
    <w:abstractNumId w:val="10"/>
  </w:num>
  <w:num w:numId="11" w16cid:durableId="728191083">
    <w:abstractNumId w:val="5"/>
  </w:num>
  <w:num w:numId="12" w16cid:durableId="1608926089">
    <w:abstractNumId w:val="2"/>
  </w:num>
  <w:num w:numId="13" w16cid:durableId="1133519807">
    <w:abstractNumId w:val="12"/>
  </w:num>
  <w:num w:numId="14" w16cid:durableId="3527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D5"/>
    <w:rsid w:val="00011ED5"/>
    <w:rsid w:val="000140EE"/>
    <w:rsid w:val="000157BE"/>
    <w:rsid w:val="00023915"/>
    <w:rsid w:val="00025EF0"/>
    <w:rsid w:val="00053073"/>
    <w:rsid w:val="000549EA"/>
    <w:rsid w:val="0006082B"/>
    <w:rsid w:val="000634B1"/>
    <w:rsid w:val="0006733F"/>
    <w:rsid w:val="0006785E"/>
    <w:rsid w:val="000B3AE1"/>
    <w:rsid w:val="000C20EB"/>
    <w:rsid w:val="000C4A43"/>
    <w:rsid w:val="000E609E"/>
    <w:rsid w:val="000F41D9"/>
    <w:rsid w:val="000F7FAA"/>
    <w:rsid w:val="00100C51"/>
    <w:rsid w:val="00104AA2"/>
    <w:rsid w:val="00114415"/>
    <w:rsid w:val="001145BB"/>
    <w:rsid w:val="00117049"/>
    <w:rsid w:val="00122BA1"/>
    <w:rsid w:val="00125AD1"/>
    <w:rsid w:val="001307BF"/>
    <w:rsid w:val="001360BC"/>
    <w:rsid w:val="001365AD"/>
    <w:rsid w:val="0013705C"/>
    <w:rsid w:val="00143C97"/>
    <w:rsid w:val="00147E21"/>
    <w:rsid w:val="00151EE9"/>
    <w:rsid w:val="00154181"/>
    <w:rsid w:val="001930A4"/>
    <w:rsid w:val="001A09AE"/>
    <w:rsid w:val="001B09C7"/>
    <w:rsid w:val="001B3340"/>
    <w:rsid w:val="001B618A"/>
    <w:rsid w:val="001C2C47"/>
    <w:rsid w:val="001C2C76"/>
    <w:rsid w:val="001C72F9"/>
    <w:rsid w:val="001D626F"/>
    <w:rsid w:val="001E0CEE"/>
    <w:rsid w:val="001E2326"/>
    <w:rsid w:val="0021065E"/>
    <w:rsid w:val="00214F2E"/>
    <w:rsid w:val="00224199"/>
    <w:rsid w:val="00231DE6"/>
    <w:rsid w:val="00241916"/>
    <w:rsid w:val="00254FA9"/>
    <w:rsid w:val="00266942"/>
    <w:rsid w:val="0027118F"/>
    <w:rsid w:val="00272163"/>
    <w:rsid w:val="00280883"/>
    <w:rsid w:val="002908B0"/>
    <w:rsid w:val="00294BFC"/>
    <w:rsid w:val="00295385"/>
    <w:rsid w:val="00296FA9"/>
    <w:rsid w:val="002A29C0"/>
    <w:rsid w:val="002C5164"/>
    <w:rsid w:val="002C5515"/>
    <w:rsid w:val="002C5D51"/>
    <w:rsid w:val="002D0A5D"/>
    <w:rsid w:val="002D6BFA"/>
    <w:rsid w:val="002E7226"/>
    <w:rsid w:val="00300C5A"/>
    <w:rsid w:val="00304273"/>
    <w:rsid w:val="0030559A"/>
    <w:rsid w:val="003102F9"/>
    <w:rsid w:val="00313276"/>
    <w:rsid w:val="003137E0"/>
    <w:rsid w:val="0031730B"/>
    <w:rsid w:val="00325A7B"/>
    <w:rsid w:val="003263F1"/>
    <w:rsid w:val="00333975"/>
    <w:rsid w:val="0034059E"/>
    <w:rsid w:val="00341C5F"/>
    <w:rsid w:val="00342A5C"/>
    <w:rsid w:val="00342D58"/>
    <w:rsid w:val="0034428E"/>
    <w:rsid w:val="00345759"/>
    <w:rsid w:val="00347ADA"/>
    <w:rsid w:val="00350E87"/>
    <w:rsid w:val="003532A4"/>
    <w:rsid w:val="00353360"/>
    <w:rsid w:val="00363AF3"/>
    <w:rsid w:val="0037505B"/>
    <w:rsid w:val="0038345D"/>
    <w:rsid w:val="00383AA0"/>
    <w:rsid w:val="00394D30"/>
    <w:rsid w:val="00395873"/>
    <w:rsid w:val="003A1EEA"/>
    <w:rsid w:val="003A482F"/>
    <w:rsid w:val="003A5C65"/>
    <w:rsid w:val="003B0FF6"/>
    <w:rsid w:val="003C1753"/>
    <w:rsid w:val="003F2A7D"/>
    <w:rsid w:val="003F76DA"/>
    <w:rsid w:val="004032CA"/>
    <w:rsid w:val="00415959"/>
    <w:rsid w:val="00417304"/>
    <w:rsid w:val="00423D92"/>
    <w:rsid w:val="00424C60"/>
    <w:rsid w:val="004307E2"/>
    <w:rsid w:val="004319D4"/>
    <w:rsid w:val="00452129"/>
    <w:rsid w:val="00464183"/>
    <w:rsid w:val="00495575"/>
    <w:rsid w:val="004A094D"/>
    <w:rsid w:val="004A7A0B"/>
    <w:rsid w:val="004B01A0"/>
    <w:rsid w:val="004B39BB"/>
    <w:rsid w:val="004C3F38"/>
    <w:rsid w:val="004D286C"/>
    <w:rsid w:val="004D2A96"/>
    <w:rsid w:val="004D3454"/>
    <w:rsid w:val="004D3FF6"/>
    <w:rsid w:val="004E3D01"/>
    <w:rsid w:val="004F0245"/>
    <w:rsid w:val="004F2281"/>
    <w:rsid w:val="004F6401"/>
    <w:rsid w:val="00501F64"/>
    <w:rsid w:val="005028E7"/>
    <w:rsid w:val="005043DD"/>
    <w:rsid w:val="005165AC"/>
    <w:rsid w:val="0051679D"/>
    <w:rsid w:val="00523B4F"/>
    <w:rsid w:val="00544D4F"/>
    <w:rsid w:val="005511A8"/>
    <w:rsid w:val="005608C7"/>
    <w:rsid w:val="00567956"/>
    <w:rsid w:val="00580478"/>
    <w:rsid w:val="00583487"/>
    <w:rsid w:val="00590048"/>
    <w:rsid w:val="005932F0"/>
    <w:rsid w:val="005A20C3"/>
    <w:rsid w:val="005B3D01"/>
    <w:rsid w:val="005C591F"/>
    <w:rsid w:val="005D0ED6"/>
    <w:rsid w:val="005D2176"/>
    <w:rsid w:val="005D7574"/>
    <w:rsid w:val="005E706C"/>
    <w:rsid w:val="00601275"/>
    <w:rsid w:val="00602484"/>
    <w:rsid w:val="00603965"/>
    <w:rsid w:val="00605C8E"/>
    <w:rsid w:val="00610EEF"/>
    <w:rsid w:val="00634227"/>
    <w:rsid w:val="006363CD"/>
    <w:rsid w:val="00637228"/>
    <w:rsid w:val="00645FAE"/>
    <w:rsid w:val="00650855"/>
    <w:rsid w:val="006518F0"/>
    <w:rsid w:val="0065547A"/>
    <w:rsid w:val="006559CD"/>
    <w:rsid w:val="00666DF1"/>
    <w:rsid w:val="006671AD"/>
    <w:rsid w:val="00671660"/>
    <w:rsid w:val="00676D7D"/>
    <w:rsid w:val="00676EDB"/>
    <w:rsid w:val="00680C93"/>
    <w:rsid w:val="006A0D44"/>
    <w:rsid w:val="006A6147"/>
    <w:rsid w:val="006B1498"/>
    <w:rsid w:val="006B6C4B"/>
    <w:rsid w:val="006D2719"/>
    <w:rsid w:val="006D506F"/>
    <w:rsid w:val="006E54B9"/>
    <w:rsid w:val="006E73D1"/>
    <w:rsid w:val="006E7A24"/>
    <w:rsid w:val="006F4ED6"/>
    <w:rsid w:val="006F71A6"/>
    <w:rsid w:val="0071322B"/>
    <w:rsid w:val="00715219"/>
    <w:rsid w:val="0072086E"/>
    <w:rsid w:val="00720F5D"/>
    <w:rsid w:val="00733F1D"/>
    <w:rsid w:val="00735780"/>
    <w:rsid w:val="007578B8"/>
    <w:rsid w:val="00762049"/>
    <w:rsid w:val="00772685"/>
    <w:rsid w:val="00772CC0"/>
    <w:rsid w:val="00783407"/>
    <w:rsid w:val="00783909"/>
    <w:rsid w:val="00784D0E"/>
    <w:rsid w:val="007851FE"/>
    <w:rsid w:val="007855B9"/>
    <w:rsid w:val="00797ACA"/>
    <w:rsid w:val="007A0453"/>
    <w:rsid w:val="007A5E22"/>
    <w:rsid w:val="007B6B2F"/>
    <w:rsid w:val="007C477D"/>
    <w:rsid w:val="007D23A7"/>
    <w:rsid w:val="007E3681"/>
    <w:rsid w:val="00801745"/>
    <w:rsid w:val="008050B2"/>
    <w:rsid w:val="00806DDC"/>
    <w:rsid w:val="008269DC"/>
    <w:rsid w:val="00826F57"/>
    <w:rsid w:val="00834933"/>
    <w:rsid w:val="00843778"/>
    <w:rsid w:val="00845435"/>
    <w:rsid w:val="00855BFB"/>
    <w:rsid w:val="00857B7A"/>
    <w:rsid w:val="00872DAD"/>
    <w:rsid w:val="00882A77"/>
    <w:rsid w:val="008B5ECD"/>
    <w:rsid w:val="008C0B95"/>
    <w:rsid w:val="008C28CE"/>
    <w:rsid w:val="008C73A9"/>
    <w:rsid w:val="008D3333"/>
    <w:rsid w:val="008E2C83"/>
    <w:rsid w:val="008E31B6"/>
    <w:rsid w:val="009145E2"/>
    <w:rsid w:val="00914A0D"/>
    <w:rsid w:val="009154E9"/>
    <w:rsid w:val="00927326"/>
    <w:rsid w:val="009362D8"/>
    <w:rsid w:val="0093719F"/>
    <w:rsid w:val="00942FC6"/>
    <w:rsid w:val="0094576B"/>
    <w:rsid w:val="00946826"/>
    <w:rsid w:val="0094778C"/>
    <w:rsid w:val="009516F2"/>
    <w:rsid w:val="00966DB0"/>
    <w:rsid w:val="009744FF"/>
    <w:rsid w:val="009846B4"/>
    <w:rsid w:val="00986B67"/>
    <w:rsid w:val="00994F26"/>
    <w:rsid w:val="0099715E"/>
    <w:rsid w:val="009A2A74"/>
    <w:rsid w:val="009A3F7C"/>
    <w:rsid w:val="009A526C"/>
    <w:rsid w:val="009A7EEC"/>
    <w:rsid w:val="009B6A1A"/>
    <w:rsid w:val="009C4F85"/>
    <w:rsid w:val="009E025E"/>
    <w:rsid w:val="009E178D"/>
    <w:rsid w:val="009F1FF1"/>
    <w:rsid w:val="009F3B60"/>
    <w:rsid w:val="00A01BB2"/>
    <w:rsid w:val="00A06D36"/>
    <w:rsid w:val="00A103F4"/>
    <w:rsid w:val="00A10D08"/>
    <w:rsid w:val="00A151D0"/>
    <w:rsid w:val="00A167B2"/>
    <w:rsid w:val="00A44EB8"/>
    <w:rsid w:val="00A5081C"/>
    <w:rsid w:val="00A5145E"/>
    <w:rsid w:val="00A561F1"/>
    <w:rsid w:val="00A56DB6"/>
    <w:rsid w:val="00A57893"/>
    <w:rsid w:val="00A57C94"/>
    <w:rsid w:val="00A748C8"/>
    <w:rsid w:val="00A80F34"/>
    <w:rsid w:val="00A93276"/>
    <w:rsid w:val="00A93465"/>
    <w:rsid w:val="00A9613C"/>
    <w:rsid w:val="00AC099F"/>
    <w:rsid w:val="00AC17D1"/>
    <w:rsid w:val="00AC25B2"/>
    <w:rsid w:val="00AC2EB5"/>
    <w:rsid w:val="00AE54FA"/>
    <w:rsid w:val="00AF1AF5"/>
    <w:rsid w:val="00AF4FAD"/>
    <w:rsid w:val="00AF5D70"/>
    <w:rsid w:val="00B03248"/>
    <w:rsid w:val="00B32A55"/>
    <w:rsid w:val="00B40E15"/>
    <w:rsid w:val="00B4114F"/>
    <w:rsid w:val="00B43A8C"/>
    <w:rsid w:val="00B56E1A"/>
    <w:rsid w:val="00B63EB8"/>
    <w:rsid w:val="00B91F4E"/>
    <w:rsid w:val="00B96366"/>
    <w:rsid w:val="00BB3B62"/>
    <w:rsid w:val="00BD7F74"/>
    <w:rsid w:val="00BE00A4"/>
    <w:rsid w:val="00BE7F92"/>
    <w:rsid w:val="00BF656B"/>
    <w:rsid w:val="00C0264A"/>
    <w:rsid w:val="00C03335"/>
    <w:rsid w:val="00C055A9"/>
    <w:rsid w:val="00C10BAC"/>
    <w:rsid w:val="00C3431A"/>
    <w:rsid w:val="00C417A3"/>
    <w:rsid w:val="00C5018A"/>
    <w:rsid w:val="00C56AE4"/>
    <w:rsid w:val="00C64DDF"/>
    <w:rsid w:val="00C75E04"/>
    <w:rsid w:val="00C75E78"/>
    <w:rsid w:val="00C8041A"/>
    <w:rsid w:val="00C822A4"/>
    <w:rsid w:val="00C92BED"/>
    <w:rsid w:val="00C96A29"/>
    <w:rsid w:val="00CA39DC"/>
    <w:rsid w:val="00CB391C"/>
    <w:rsid w:val="00CC0FD4"/>
    <w:rsid w:val="00CC3522"/>
    <w:rsid w:val="00CC35E5"/>
    <w:rsid w:val="00CC79DA"/>
    <w:rsid w:val="00CE44A9"/>
    <w:rsid w:val="00CE4C56"/>
    <w:rsid w:val="00CF1904"/>
    <w:rsid w:val="00CF5A0B"/>
    <w:rsid w:val="00CF65EF"/>
    <w:rsid w:val="00D201EB"/>
    <w:rsid w:val="00D259AC"/>
    <w:rsid w:val="00D347AC"/>
    <w:rsid w:val="00D3618F"/>
    <w:rsid w:val="00D4073A"/>
    <w:rsid w:val="00D515B4"/>
    <w:rsid w:val="00D8365E"/>
    <w:rsid w:val="00D85A41"/>
    <w:rsid w:val="00D91BC6"/>
    <w:rsid w:val="00DA346D"/>
    <w:rsid w:val="00DA6A04"/>
    <w:rsid w:val="00DB37BF"/>
    <w:rsid w:val="00DB51FB"/>
    <w:rsid w:val="00DB5F50"/>
    <w:rsid w:val="00DC09DF"/>
    <w:rsid w:val="00DF7A38"/>
    <w:rsid w:val="00E07671"/>
    <w:rsid w:val="00E15864"/>
    <w:rsid w:val="00E20094"/>
    <w:rsid w:val="00E37F47"/>
    <w:rsid w:val="00E66E83"/>
    <w:rsid w:val="00E66F9A"/>
    <w:rsid w:val="00E6722A"/>
    <w:rsid w:val="00EA000C"/>
    <w:rsid w:val="00EA7201"/>
    <w:rsid w:val="00EB0F4B"/>
    <w:rsid w:val="00EC37A8"/>
    <w:rsid w:val="00EC3E4E"/>
    <w:rsid w:val="00EC606E"/>
    <w:rsid w:val="00ED7E8B"/>
    <w:rsid w:val="00EE34AC"/>
    <w:rsid w:val="00F11834"/>
    <w:rsid w:val="00F1239E"/>
    <w:rsid w:val="00F132C7"/>
    <w:rsid w:val="00F2176F"/>
    <w:rsid w:val="00F24673"/>
    <w:rsid w:val="00F300AB"/>
    <w:rsid w:val="00F41DD7"/>
    <w:rsid w:val="00F45193"/>
    <w:rsid w:val="00F5363D"/>
    <w:rsid w:val="00F53871"/>
    <w:rsid w:val="00F57DB5"/>
    <w:rsid w:val="00F606F9"/>
    <w:rsid w:val="00F71556"/>
    <w:rsid w:val="00F72787"/>
    <w:rsid w:val="00F83274"/>
    <w:rsid w:val="00FB059A"/>
    <w:rsid w:val="00FC18A6"/>
    <w:rsid w:val="00FC1DEC"/>
    <w:rsid w:val="00FC4A14"/>
    <w:rsid w:val="00FC6269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FD0"/>
  <w15:chartTrackingRefBased/>
  <w15:docId w15:val="{456AF4D2-A110-4DC9-B0C3-399D613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5E"/>
  </w:style>
  <w:style w:type="paragraph" w:styleId="Nagwek1">
    <w:name w:val="heading 1"/>
    <w:basedOn w:val="Normalny"/>
    <w:next w:val="Normalny"/>
    <w:link w:val="Nagwek1Znak"/>
    <w:uiPriority w:val="9"/>
    <w:qFormat/>
    <w:rsid w:val="0001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E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B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B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2BED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787"/>
  </w:style>
  <w:style w:type="paragraph" w:styleId="Stopka">
    <w:name w:val="footer"/>
    <w:basedOn w:val="Normalny"/>
    <w:link w:val="Stopka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7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1575</Words>
  <Characters>10922</Characters>
  <Application>Microsoft Office Word</Application>
  <DocSecurity>0</DocSecurity>
  <Lines>188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Pulikowski</dc:creator>
  <cp:keywords/>
  <dc:description/>
  <cp:lastModifiedBy>Agnieszka Partyka</cp:lastModifiedBy>
  <cp:revision>53</cp:revision>
  <dcterms:created xsi:type="dcterms:W3CDTF">2025-03-28T20:57:00Z</dcterms:created>
  <dcterms:modified xsi:type="dcterms:W3CDTF">2026-05-14T12:25:00Z</dcterms:modified>
</cp:coreProperties>
</file>